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B28" w:rsidRDefault="00725B28" w:rsidP="00725B28">
      <w:pPr>
        <w:pStyle w:val="SemEspaamento"/>
      </w:pPr>
    </w:p>
    <w:p w:rsidR="00725B28" w:rsidRDefault="00725B28" w:rsidP="00725B28">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725B28" w:rsidRPr="005172A4" w:rsidRDefault="00725B28" w:rsidP="00725B28">
      <w:pPr>
        <w:pStyle w:val="SemEspaamento"/>
      </w:pPr>
    </w:p>
    <w:p w:rsidR="00725B28" w:rsidRDefault="00725B28" w:rsidP="00725B28">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8</w:t>
      </w:r>
      <w:r>
        <w:rPr>
          <w:rFonts w:ascii="Tahoma" w:hAnsi="Tahoma" w:cs="Tahoma"/>
          <w:b/>
          <w:sz w:val="20"/>
        </w:rPr>
        <w:t>6/2017.</w:t>
      </w:r>
    </w:p>
    <w:p w:rsidR="00725B28" w:rsidRPr="00CE0718" w:rsidRDefault="00725B28" w:rsidP="00725B2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725B28" w:rsidRPr="005172A4" w:rsidRDefault="00725B28" w:rsidP="00725B28">
      <w:pPr>
        <w:pStyle w:val="SemEspaamento"/>
      </w:pPr>
      <w:r w:rsidRPr="005172A4">
        <w:t xml:space="preserve">  </w:t>
      </w:r>
    </w:p>
    <w:p w:rsidR="00725B28" w:rsidRDefault="00725B28" w:rsidP="00725B28">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contratação de empresa especializada em locação de </w:t>
      </w:r>
      <w:r>
        <w:rPr>
          <w:rFonts w:ascii="Tahoma" w:hAnsi="Tahoma" w:cs="Tahoma"/>
          <w:sz w:val="20"/>
        </w:rPr>
        <w:t>som</w:t>
      </w:r>
      <w:r>
        <w:rPr>
          <w:rFonts w:ascii="Tahoma" w:hAnsi="Tahoma" w:cs="Tahoma"/>
          <w:sz w:val="20"/>
        </w:rPr>
        <w:t xml:space="preserve"> a ser utilizad</w:t>
      </w:r>
      <w:r>
        <w:rPr>
          <w:rFonts w:ascii="Tahoma" w:hAnsi="Tahoma" w:cs="Tahoma"/>
          <w:sz w:val="20"/>
        </w:rPr>
        <w:t>o</w:t>
      </w:r>
      <w:r>
        <w:rPr>
          <w:rFonts w:ascii="Tahoma" w:hAnsi="Tahoma" w:cs="Tahoma"/>
          <w:sz w:val="20"/>
        </w:rPr>
        <w:t xml:space="preserve"> </w:t>
      </w:r>
      <w:r>
        <w:rPr>
          <w:rFonts w:ascii="Tahoma" w:hAnsi="Tahoma" w:cs="Tahoma"/>
          <w:sz w:val="20"/>
        </w:rPr>
        <w:t>nas festividades de Natal na Praça Erasmo Cordeiro</w:t>
      </w:r>
      <w:r>
        <w:rPr>
          <w:rFonts w:ascii="Tahoma" w:hAnsi="Tahoma" w:cs="Tahoma"/>
          <w:sz w:val="20"/>
        </w:rPr>
        <w:t xml:space="preserve">, conforme solicitação </w:t>
      </w:r>
      <w:r>
        <w:rPr>
          <w:rFonts w:ascii="Tahoma" w:hAnsi="Tahoma" w:cs="Tahoma"/>
          <w:sz w:val="20"/>
        </w:rPr>
        <w:t>do Chefe de Gabinete</w:t>
      </w:r>
      <w:r>
        <w:rPr>
          <w:rFonts w:ascii="Tahoma" w:hAnsi="Tahoma" w:cs="Tahoma"/>
          <w:sz w:val="20"/>
        </w:rPr>
        <w:t>.</w:t>
      </w:r>
    </w:p>
    <w:p w:rsidR="00725B28" w:rsidRPr="00746A75" w:rsidRDefault="00725B28" w:rsidP="00725B28">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08/12</w:t>
      </w:r>
      <w:r>
        <w:rPr>
          <w:rFonts w:ascii="Tahoma" w:hAnsi="Tahoma" w:cs="Tahoma"/>
          <w:b/>
          <w:sz w:val="20"/>
        </w:rPr>
        <w:t>/2017</w:t>
      </w:r>
      <w:r w:rsidRPr="00555EC5">
        <w:rPr>
          <w:rFonts w:ascii="Tahoma" w:hAnsi="Tahoma" w:cs="Tahoma"/>
          <w:sz w:val="20"/>
        </w:rPr>
        <w:t xml:space="preserve"> a partir das </w:t>
      </w:r>
      <w:r>
        <w:rPr>
          <w:rFonts w:ascii="Tahoma" w:hAnsi="Tahoma" w:cs="Tahoma"/>
          <w:sz w:val="20"/>
        </w:rPr>
        <w:t>09</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 xml:space="preserve">O valor total estimado para tal aquisição </w:t>
      </w:r>
      <w:r w:rsidRPr="001B0ACE">
        <w:rPr>
          <w:rFonts w:ascii="Tahoma" w:hAnsi="Tahoma" w:cs="Tahoma"/>
          <w:sz w:val="20"/>
          <w:szCs w:val="20"/>
        </w:rPr>
        <w:t>será de</w:t>
      </w:r>
      <w:r w:rsidRPr="001B0ACE">
        <w:rPr>
          <w:rFonts w:ascii="Tahoma" w:hAnsi="Tahoma" w:cs="Tahoma"/>
          <w:b/>
          <w:sz w:val="20"/>
          <w:szCs w:val="20"/>
        </w:rPr>
        <w:t xml:space="preserve"> R$ </w:t>
      </w:r>
      <w:r>
        <w:rPr>
          <w:rFonts w:ascii="Tahoma" w:hAnsi="Tahoma" w:cs="Tahoma"/>
          <w:b/>
          <w:sz w:val="20"/>
          <w:szCs w:val="20"/>
        </w:rPr>
        <w:t>9.</w:t>
      </w:r>
      <w:r>
        <w:rPr>
          <w:rFonts w:ascii="Tahoma" w:hAnsi="Tahoma" w:cs="Tahoma"/>
          <w:b/>
          <w:sz w:val="20"/>
          <w:szCs w:val="20"/>
        </w:rPr>
        <w:t>000</w:t>
      </w:r>
      <w:r>
        <w:rPr>
          <w:rFonts w:ascii="Tahoma" w:hAnsi="Tahoma" w:cs="Tahoma"/>
          <w:b/>
          <w:sz w:val="20"/>
          <w:szCs w:val="20"/>
        </w:rPr>
        <w:t>,00</w:t>
      </w:r>
      <w:r w:rsidRPr="001B0ACE">
        <w:rPr>
          <w:rFonts w:ascii="Tahoma" w:hAnsi="Tahoma" w:cs="Tahoma"/>
          <w:sz w:val="20"/>
          <w:szCs w:val="20"/>
        </w:rPr>
        <w:t xml:space="preserve"> (</w:t>
      </w:r>
      <w:r>
        <w:rPr>
          <w:rFonts w:ascii="Tahoma" w:hAnsi="Tahoma" w:cs="Tahoma"/>
          <w:sz w:val="20"/>
          <w:szCs w:val="20"/>
        </w:rPr>
        <w:t xml:space="preserve">nove </w:t>
      </w:r>
      <w:r w:rsidRPr="001B0ACE">
        <w:rPr>
          <w:rFonts w:ascii="Tahoma" w:hAnsi="Tahoma" w:cs="Tahoma"/>
          <w:sz w:val="20"/>
          <w:szCs w:val="20"/>
        </w:rPr>
        <w:t>mil reais).</w:t>
      </w:r>
    </w:p>
    <w:p w:rsidR="00725B28" w:rsidRDefault="00725B28" w:rsidP="00725B2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r w:rsidR="00F7207D">
        <w:rPr>
          <w:rFonts w:ascii="Tahoma" w:hAnsi="Tahoma" w:cs="Tahoma"/>
          <w:sz w:val="20"/>
        </w:rPr>
        <w:t>www.ribeiraodopinhal.pr.gov.br.</w:t>
      </w:r>
    </w:p>
    <w:p w:rsidR="00725B28" w:rsidRDefault="00725B28" w:rsidP="00725B28">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25B28" w:rsidRPr="005172A4" w:rsidRDefault="00725B28" w:rsidP="00725B28">
      <w:pPr>
        <w:ind w:right="-376"/>
        <w:jc w:val="both"/>
        <w:rPr>
          <w:rFonts w:ascii="Tahoma" w:hAnsi="Tahoma" w:cs="Tahoma"/>
          <w:sz w:val="20"/>
        </w:rPr>
      </w:pPr>
    </w:p>
    <w:p w:rsidR="00725B28" w:rsidRPr="005172A4" w:rsidRDefault="00725B28" w:rsidP="00725B28">
      <w:pPr>
        <w:ind w:right="-376"/>
        <w:jc w:val="both"/>
        <w:rPr>
          <w:rFonts w:ascii="Tahoma" w:hAnsi="Tahoma" w:cs="Tahoma"/>
          <w:sz w:val="20"/>
        </w:rPr>
      </w:pPr>
    </w:p>
    <w:p w:rsidR="00725B28" w:rsidRPr="005172A4" w:rsidRDefault="00725B28" w:rsidP="00725B28">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27 de novembro</w:t>
      </w:r>
      <w:r>
        <w:rPr>
          <w:rFonts w:ascii="Tahoma" w:hAnsi="Tahoma" w:cs="Tahoma"/>
          <w:sz w:val="20"/>
        </w:rPr>
        <w:t xml:space="preserve"> de 2017.</w:t>
      </w:r>
    </w:p>
    <w:p w:rsidR="00725B28" w:rsidRPr="005172A4" w:rsidRDefault="00725B28" w:rsidP="00725B28">
      <w:pPr>
        <w:ind w:right="-376"/>
        <w:jc w:val="center"/>
        <w:rPr>
          <w:rFonts w:ascii="Tahoma" w:hAnsi="Tahoma" w:cs="Tahoma"/>
          <w:b/>
          <w:sz w:val="20"/>
        </w:rPr>
      </w:pPr>
    </w:p>
    <w:p w:rsidR="00725B28" w:rsidRPr="005172A4" w:rsidRDefault="00725B28" w:rsidP="00725B28">
      <w:pPr>
        <w:ind w:right="-376"/>
        <w:jc w:val="center"/>
        <w:rPr>
          <w:rFonts w:ascii="Tahoma" w:hAnsi="Tahoma" w:cs="Tahoma"/>
          <w:b/>
          <w:sz w:val="20"/>
        </w:rPr>
      </w:pPr>
    </w:p>
    <w:p w:rsidR="00725B28" w:rsidRPr="005172A4" w:rsidRDefault="00725B28" w:rsidP="00725B2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25B28" w:rsidRPr="005172A4" w:rsidRDefault="00725B28" w:rsidP="00725B28">
      <w:pPr>
        <w:spacing w:after="0" w:line="240" w:lineRule="auto"/>
        <w:ind w:right="-374"/>
        <w:jc w:val="center"/>
        <w:rPr>
          <w:rFonts w:ascii="Tahoma" w:hAnsi="Tahoma" w:cs="Tahoma"/>
          <w:b/>
          <w:sz w:val="20"/>
        </w:rPr>
      </w:pPr>
      <w:r w:rsidRPr="005172A4">
        <w:rPr>
          <w:rFonts w:ascii="Tahoma" w:hAnsi="Tahoma" w:cs="Tahoma"/>
          <w:b/>
          <w:sz w:val="20"/>
        </w:rPr>
        <w:t>Pregoeiro Municipal</w:t>
      </w:r>
    </w:p>
    <w:p w:rsidR="00725B28" w:rsidRPr="005172A4" w:rsidRDefault="00725B28" w:rsidP="00725B28">
      <w:pPr>
        <w:ind w:right="-376"/>
        <w:jc w:val="center"/>
        <w:rPr>
          <w:rFonts w:ascii="Tahoma" w:hAnsi="Tahoma" w:cs="Tahoma"/>
          <w:b/>
          <w:sz w:val="20"/>
        </w:rPr>
      </w:pPr>
    </w:p>
    <w:p w:rsidR="00725B28" w:rsidRPr="005172A4" w:rsidRDefault="00725B28" w:rsidP="00725B28">
      <w:pPr>
        <w:ind w:right="-376"/>
        <w:jc w:val="center"/>
        <w:rPr>
          <w:rFonts w:ascii="Tahoma" w:hAnsi="Tahoma" w:cs="Tahoma"/>
          <w:b/>
          <w:sz w:val="20"/>
        </w:rPr>
      </w:pPr>
    </w:p>
    <w:p w:rsidR="00725B28" w:rsidRPr="005172A4" w:rsidRDefault="00725B28" w:rsidP="00725B28">
      <w:pPr>
        <w:ind w:right="-376"/>
        <w:jc w:val="center"/>
        <w:rPr>
          <w:rFonts w:ascii="Tahoma" w:hAnsi="Tahoma" w:cs="Tahoma"/>
          <w:b/>
          <w:sz w:val="20"/>
        </w:rPr>
      </w:pPr>
    </w:p>
    <w:p w:rsidR="00725B28" w:rsidRPr="005172A4" w:rsidRDefault="00725B28" w:rsidP="00725B28">
      <w:pPr>
        <w:ind w:right="-376"/>
        <w:jc w:val="center"/>
        <w:rPr>
          <w:rFonts w:ascii="Tahoma" w:hAnsi="Tahoma" w:cs="Tahoma"/>
          <w:b/>
          <w:sz w:val="20"/>
        </w:rPr>
      </w:pPr>
    </w:p>
    <w:p w:rsidR="00725B28" w:rsidRPr="005172A4" w:rsidRDefault="00725B28" w:rsidP="00725B28">
      <w:pPr>
        <w:ind w:right="-376"/>
        <w:jc w:val="center"/>
        <w:rPr>
          <w:rFonts w:ascii="Tahoma" w:hAnsi="Tahoma" w:cs="Tahoma"/>
          <w:b/>
          <w:sz w:val="20"/>
        </w:rPr>
      </w:pPr>
    </w:p>
    <w:p w:rsidR="00725B28" w:rsidRDefault="00725B28" w:rsidP="00725B28">
      <w:pPr>
        <w:ind w:right="-376"/>
        <w:jc w:val="center"/>
        <w:rPr>
          <w:rFonts w:ascii="Tahoma" w:hAnsi="Tahoma" w:cs="Tahoma"/>
          <w:b/>
          <w:sz w:val="20"/>
        </w:rPr>
      </w:pPr>
    </w:p>
    <w:p w:rsidR="00725B28" w:rsidRDefault="00725B28" w:rsidP="00725B28">
      <w:pPr>
        <w:ind w:right="-376"/>
        <w:jc w:val="center"/>
        <w:rPr>
          <w:rFonts w:ascii="Tahoma" w:hAnsi="Tahoma" w:cs="Tahoma"/>
          <w:b/>
          <w:sz w:val="20"/>
        </w:rPr>
      </w:pPr>
    </w:p>
    <w:p w:rsidR="00725B28" w:rsidRDefault="00725B28" w:rsidP="00725B28">
      <w:pPr>
        <w:ind w:right="-376"/>
        <w:jc w:val="center"/>
        <w:rPr>
          <w:rFonts w:ascii="Tahoma" w:hAnsi="Tahoma" w:cs="Tahoma"/>
          <w:b/>
          <w:sz w:val="20"/>
        </w:rPr>
      </w:pPr>
    </w:p>
    <w:p w:rsidR="00725B28" w:rsidRPr="005172A4" w:rsidRDefault="00725B28" w:rsidP="00725B2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w:t>
      </w:r>
      <w:r>
        <w:rPr>
          <w:rFonts w:ascii="Tahoma" w:hAnsi="Tahoma" w:cs="Tahoma"/>
          <w:b/>
          <w:sz w:val="20"/>
          <w:u w:val="single"/>
        </w:rPr>
        <w:t>6/2017.</w:t>
      </w:r>
    </w:p>
    <w:p w:rsidR="00725B28" w:rsidRPr="005172A4" w:rsidRDefault="00725B28" w:rsidP="00725B2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25B28" w:rsidRPr="005172A4" w:rsidRDefault="00725B28" w:rsidP="00725B2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25B28" w:rsidRPr="005172A4" w:rsidRDefault="00725B28" w:rsidP="00725B28">
      <w:pPr>
        <w:pStyle w:val="Ttulo8"/>
        <w:ind w:right="-376"/>
        <w:jc w:val="left"/>
        <w:rPr>
          <w:rFonts w:ascii="Tahoma" w:hAnsi="Tahoma" w:cs="Tahoma"/>
          <w:sz w:val="20"/>
        </w:rPr>
      </w:pPr>
    </w:p>
    <w:p w:rsidR="00725B28" w:rsidRPr="005172A4" w:rsidRDefault="00725B28" w:rsidP="00725B2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08/12</w:t>
      </w:r>
      <w:r>
        <w:rPr>
          <w:rFonts w:ascii="Tahoma" w:hAnsi="Tahoma" w:cs="Tahoma"/>
          <w:b/>
          <w:sz w:val="20"/>
        </w:rPr>
        <w:t>/2017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w:t>
      </w:r>
      <w:r>
        <w:rPr>
          <w:rFonts w:ascii="Tahoma" w:hAnsi="Tahoma" w:cs="Tahoma"/>
          <w:sz w:val="20"/>
        </w:rPr>
        <w:t>:00</w:t>
      </w:r>
      <w:proofErr w:type="gramEnd"/>
      <w:r>
        <w:rPr>
          <w:rFonts w:ascii="Tahoma" w:hAnsi="Tahoma" w:cs="Tahoma"/>
          <w:sz w:val="20"/>
        </w:rPr>
        <w:t xml:space="preserve"> horas</w:t>
      </w:r>
    </w:p>
    <w:p w:rsidR="00725B28" w:rsidRDefault="00725B28" w:rsidP="00725B28">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contratação de empresa especializada em locação de som a ser utilizado nas festividades de Natal na Praça Erasmo Cordeiro, conforme solicitação do Chefe de Gabinete.</w:t>
      </w:r>
    </w:p>
    <w:p w:rsidR="00725B28" w:rsidRPr="00E36F93" w:rsidRDefault="00725B28" w:rsidP="00725B28">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25B28" w:rsidRPr="005172A4" w:rsidRDefault="00725B28" w:rsidP="00725B2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25B28" w:rsidRPr="005172A4" w:rsidRDefault="00725B28" w:rsidP="00725B2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25B28" w:rsidRPr="005172A4" w:rsidRDefault="00725B28" w:rsidP="00725B2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08/12</w:t>
      </w:r>
      <w:r>
        <w:rPr>
          <w:rFonts w:ascii="Tahoma" w:hAnsi="Tahoma" w:cs="Tahoma"/>
          <w:b/>
          <w:sz w:val="20"/>
        </w:rPr>
        <w:t>/2017.</w:t>
      </w:r>
      <w:r w:rsidRPr="005172A4">
        <w:t xml:space="preserve">   </w:t>
      </w:r>
    </w:p>
    <w:p w:rsidR="00725B28" w:rsidRPr="005172A4" w:rsidRDefault="00725B28" w:rsidP="00725B2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25B28" w:rsidRPr="005172A4" w:rsidRDefault="00725B28" w:rsidP="00725B28">
      <w:pPr>
        <w:pStyle w:val="SemEspaamento"/>
      </w:pPr>
    </w:p>
    <w:p w:rsidR="00725B28" w:rsidRDefault="00725B28" w:rsidP="00725B28">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contratação de empresa especializada em locação de som a ser utilizado nas festividades de Natal na Praça Erasmo Cordeiro, conforme solicitação do Chefe de Gabinete.</w:t>
      </w:r>
    </w:p>
    <w:p w:rsidR="00725B28" w:rsidRDefault="00725B28" w:rsidP="00725B28">
      <w:pPr>
        <w:ind w:firstLine="708"/>
        <w:jc w:val="both"/>
        <w:rPr>
          <w:rFonts w:ascii="Tahoma" w:hAnsi="Tahoma" w:cs="Tahoma"/>
          <w:sz w:val="20"/>
          <w:szCs w:val="20"/>
        </w:rPr>
      </w:pPr>
      <w:r w:rsidRPr="001B0ACE">
        <w:rPr>
          <w:rFonts w:ascii="Tahoma" w:hAnsi="Tahoma" w:cs="Tahoma"/>
          <w:sz w:val="20"/>
        </w:rPr>
        <w:t xml:space="preserve"> </w:t>
      </w:r>
      <w:r w:rsidRPr="001B0ACE">
        <w:rPr>
          <w:rFonts w:ascii="Tahoma" w:hAnsi="Tahoma" w:cs="Tahoma"/>
          <w:sz w:val="20"/>
          <w:szCs w:val="20"/>
        </w:rPr>
        <w:t>O valor total estimado para tal aquisição será de</w:t>
      </w:r>
      <w:r w:rsidRPr="001B0ACE">
        <w:rPr>
          <w:rFonts w:ascii="Tahoma" w:hAnsi="Tahoma" w:cs="Tahoma"/>
          <w:b/>
          <w:sz w:val="20"/>
          <w:szCs w:val="20"/>
        </w:rPr>
        <w:t xml:space="preserve"> R$ </w:t>
      </w:r>
      <w:r>
        <w:rPr>
          <w:rFonts w:ascii="Tahoma" w:hAnsi="Tahoma" w:cs="Tahoma"/>
          <w:b/>
          <w:sz w:val="20"/>
          <w:szCs w:val="20"/>
        </w:rPr>
        <w:t>9.000,00</w:t>
      </w:r>
      <w:r w:rsidRPr="001B0ACE">
        <w:rPr>
          <w:rFonts w:ascii="Tahoma" w:hAnsi="Tahoma" w:cs="Tahoma"/>
          <w:sz w:val="20"/>
          <w:szCs w:val="20"/>
        </w:rPr>
        <w:t xml:space="preserve"> (</w:t>
      </w:r>
      <w:r>
        <w:rPr>
          <w:rFonts w:ascii="Tahoma" w:hAnsi="Tahoma" w:cs="Tahoma"/>
          <w:sz w:val="20"/>
          <w:szCs w:val="20"/>
        </w:rPr>
        <w:t xml:space="preserve">nove </w:t>
      </w:r>
      <w:r w:rsidRPr="001B0ACE">
        <w:rPr>
          <w:rFonts w:ascii="Tahoma" w:hAnsi="Tahoma" w:cs="Tahoma"/>
          <w:sz w:val="20"/>
          <w:szCs w:val="20"/>
        </w:rPr>
        <w:t>mil reais).</w:t>
      </w:r>
      <w:r>
        <w:rPr>
          <w:rFonts w:ascii="Tahoma" w:hAnsi="Tahoma" w:cs="Tahoma"/>
          <w:sz w:val="20"/>
          <w:szCs w:val="20"/>
        </w:rPr>
        <w:t xml:space="preserve">  </w:t>
      </w:r>
    </w:p>
    <w:p w:rsidR="00725B28" w:rsidRPr="00B73053" w:rsidRDefault="00725B28" w:rsidP="00725B28">
      <w:pPr>
        <w:ind w:firstLine="708"/>
        <w:jc w:val="both"/>
        <w:rPr>
          <w:rFonts w:ascii="Tahoma" w:hAnsi="Tahoma" w:cs="Tahoma"/>
          <w:sz w:val="20"/>
          <w:szCs w:val="20"/>
        </w:rPr>
      </w:pPr>
      <w:r>
        <w:rPr>
          <w:rFonts w:ascii="Tahoma" w:hAnsi="Tahoma" w:cs="Tahoma"/>
          <w:sz w:val="20"/>
          <w:szCs w:val="20"/>
        </w:rPr>
        <w:t>O som</w:t>
      </w:r>
      <w:r w:rsidRPr="00B73053">
        <w:rPr>
          <w:rFonts w:ascii="Tahoma" w:hAnsi="Tahoma" w:cs="Tahoma"/>
          <w:sz w:val="20"/>
          <w:szCs w:val="20"/>
        </w:rPr>
        <w:t xml:space="preserve"> dever</w:t>
      </w:r>
      <w:r>
        <w:rPr>
          <w:rFonts w:ascii="Tahoma" w:hAnsi="Tahoma" w:cs="Tahoma"/>
          <w:sz w:val="20"/>
          <w:szCs w:val="20"/>
        </w:rPr>
        <w:t>á</w:t>
      </w:r>
      <w:r w:rsidRPr="00B73053">
        <w:rPr>
          <w:rFonts w:ascii="Tahoma" w:hAnsi="Tahoma" w:cs="Tahoma"/>
          <w:sz w:val="20"/>
          <w:szCs w:val="20"/>
        </w:rPr>
        <w:t xml:space="preserve"> ser montadas/instalad</w:t>
      </w:r>
      <w:r>
        <w:rPr>
          <w:rFonts w:ascii="Tahoma" w:hAnsi="Tahoma" w:cs="Tahoma"/>
          <w:sz w:val="20"/>
          <w:szCs w:val="20"/>
        </w:rPr>
        <w:t>o</w:t>
      </w:r>
      <w:r w:rsidRPr="00B73053">
        <w:rPr>
          <w:rFonts w:ascii="Tahoma" w:hAnsi="Tahoma" w:cs="Tahoma"/>
          <w:sz w:val="20"/>
          <w:szCs w:val="20"/>
        </w:rPr>
        <w:t xml:space="preserve"> nos locais indicados</w:t>
      </w:r>
      <w:r>
        <w:rPr>
          <w:rFonts w:ascii="Tahoma" w:hAnsi="Tahoma" w:cs="Tahoma"/>
          <w:sz w:val="20"/>
          <w:szCs w:val="20"/>
        </w:rPr>
        <w:t xml:space="preserve"> </w:t>
      </w:r>
      <w:r w:rsidRPr="00B73053">
        <w:rPr>
          <w:rFonts w:ascii="Tahoma" w:hAnsi="Tahoma" w:cs="Tahoma"/>
          <w:b/>
          <w:sz w:val="20"/>
          <w:szCs w:val="20"/>
        </w:rPr>
        <w:t>conforme a necessidade,</w:t>
      </w:r>
      <w:r w:rsidRPr="00B73053">
        <w:rPr>
          <w:rFonts w:ascii="Tahoma" w:hAnsi="Tahoma" w:cs="Tahoma"/>
          <w:sz w:val="20"/>
          <w:szCs w:val="20"/>
        </w:rPr>
        <w:t xml:space="preserve"> correndo por conta da licitante vencedora as despesas com transporte, funcionários, seguros, encargos, alimentação</w:t>
      </w:r>
      <w:r w:rsidRPr="00D21A68">
        <w:rPr>
          <w:rFonts w:ascii="Tahoma" w:hAnsi="Tahoma" w:cs="Tahoma"/>
          <w:sz w:val="20"/>
          <w:szCs w:val="20"/>
        </w:rPr>
        <w:t>.</w:t>
      </w:r>
      <w:r w:rsidRPr="00B73053">
        <w:rPr>
          <w:rFonts w:ascii="Tahoma" w:hAnsi="Tahoma" w:cs="Tahoma"/>
          <w:color w:val="FF0000"/>
          <w:sz w:val="20"/>
          <w:szCs w:val="20"/>
        </w:rPr>
        <w:t xml:space="preserve"> </w:t>
      </w:r>
    </w:p>
    <w:p w:rsidR="00725B28" w:rsidRPr="00746A75" w:rsidRDefault="00725B28" w:rsidP="00725B28">
      <w:pPr>
        <w:ind w:firstLine="708"/>
        <w:jc w:val="both"/>
        <w:rPr>
          <w:rFonts w:ascii="Tahoma" w:hAnsi="Tahoma" w:cs="Tahoma"/>
          <w:color w:val="FF0000"/>
          <w:sz w:val="20"/>
          <w:szCs w:val="20"/>
        </w:rPr>
      </w:pPr>
      <w:r>
        <w:rPr>
          <w:rFonts w:ascii="Tahoma" w:hAnsi="Tahoma" w:cs="Tahoma"/>
          <w:sz w:val="20"/>
        </w:rPr>
        <w:t xml:space="preserve">A senhora </w:t>
      </w:r>
      <w:r>
        <w:rPr>
          <w:rFonts w:ascii="Tahoma" w:hAnsi="Tahoma" w:cs="Tahoma"/>
          <w:sz w:val="20"/>
        </w:rPr>
        <w:t>Priscila Dutra</w:t>
      </w:r>
      <w:r>
        <w:rPr>
          <w:rFonts w:ascii="Tahoma" w:hAnsi="Tahoma" w:cs="Tahoma"/>
          <w:sz w:val="20"/>
        </w:rPr>
        <w:t xml:space="preserve"> será a responsável pelo acompanhamento dos serviços e esclarecimentos de quaisquer dúvidas</w:t>
      </w:r>
      <w:r w:rsidR="00F7207D">
        <w:rPr>
          <w:rFonts w:ascii="Tahoma" w:hAnsi="Tahoma" w:cs="Tahoma"/>
          <w:sz w:val="20"/>
        </w:rPr>
        <w:t xml:space="preserve">, inclusive informações sobre os </w:t>
      </w:r>
      <w:proofErr w:type="spellStart"/>
      <w:r w:rsidR="00F7207D">
        <w:rPr>
          <w:rFonts w:ascii="Tahoma" w:hAnsi="Tahoma" w:cs="Tahoma"/>
          <w:sz w:val="20"/>
        </w:rPr>
        <w:t>Riders</w:t>
      </w:r>
      <w:proofErr w:type="spellEnd"/>
      <w:r w:rsidR="00F7207D">
        <w:rPr>
          <w:rFonts w:ascii="Tahoma" w:hAnsi="Tahoma" w:cs="Tahoma"/>
          <w:sz w:val="20"/>
        </w:rPr>
        <w:t>,</w:t>
      </w:r>
      <w:r>
        <w:rPr>
          <w:rFonts w:ascii="Tahoma" w:hAnsi="Tahoma" w:cs="Tahoma"/>
          <w:sz w:val="20"/>
        </w:rPr>
        <w:t xml:space="preserve"> </w:t>
      </w:r>
      <w:r w:rsidR="00F7207D">
        <w:rPr>
          <w:rFonts w:ascii="Tahoma" w:hAnsi="Tahoma" w:cs="Tahoma"/>
          <w:sz w:val="20"/>
        </w:rPr>
        <w:t>pelos</w:t>
      </w:r>
      <w:r>
        <w:rPr>
          <w:rFonts w:ascii="Tahoma" w:hAnsi="Tahoma" w:cs="Tahoma"/>
          <w:sz w:val="20"/>
        </w:rPr>
        <w:t xml:space="preserve"> dos fones: (43) 35518301 ou (43)996942052</w:t>
      </w:r>
      <w:r>
        <w:rPr>
          <w:rFonts w:ascii="Tahoma" w:hAnsi="Tahoma" w:cs="Tahoma"/>
          <w:sz w:val="20"/>
        </w:rPr>
        <w:t>.</w:t>
      </w:r>
    </w:p>
    <w:p w:rsidR="00725B28" w:rsidRPr="00522716" w:rsidRDefault="00725B28" w:rsidP="00725B28">
      <w:pPr>
        <w:jc w:val="both"/>
        <w:rPr>
          <w:rFonts w:ascii="Tahoma" w:hAnsi="Tahoma" w:cs="Tahoma"/>
          <w:b/>
          <w:sz w:val="20"/>
          <w:szCs w:val="20"/>
          <w:u w:val="single"/>
        </w:rPr>
      </w:pPr>
      <w:r w:rsidRPr="00522716">
        <w:rPr>
          <w:rFonts w:ascii="Tahoma" w:hAnsi="Tahoma" w:cs="Tahoma"/>
          <w:b/>
          <w:sz w:val="20"/>
          <w:szCs w:val="20"/>
          <w:u w:val="single"/>
        </w:rPr>
        <w:t>II - DA PARTICIPAÇÃO</w:t>
      </w:r>
    </w:p>
    <w:p w:rsidR="00725B28" w:rsidRPr="00CE0718" w:rsidRDefault="00725B28" w:rsidP="00725B2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25B28" w:rsidRPr="00CE0718" w:rsidRDefault="00725B28" w:rsidP="00725B28">
      <w:pPr>
        <w:pStyle w:val="SemEspaamento"/>
        <w:jc w:val="both"/>
        <w:rPr>
          <w:rFonts w:ascii="Tahoma" w:hAnsi="Tahoma" w:cs="Tahoma"/>
          <w:sz w:val="20"/>
          <w:szCs w:val="20"/>
        </w:rPr>
      </w:pPr>
    </w:p>
    <w:p w:rsidR="00725B28" w:rsidRPr="006B302F" w:rsidRDefault="00725B28" w:rsidP="00725B28">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25B28" w:rsidRPr="00CE0718" w:rsidRDefault="00725B28" w:rsidP="00725B28">
      <w:pPr>
        <w:pStyle w:val="SemEspaamento"/>
        <w:jc w:val="both"/>
        <w:rPr>
          <w:rFonts w:ascii="Tahoma" w:hAnsi="Tahoma" w:cs="Tahoma"/>
          <w:sz w:val="20"/>
          <w:szCs w:val="20"/>
        </w:rPr>
      </w:pPr>
    </w:p>
    <w:p w:rsidR="00725B28" w:rsidRPr="00CE0718" w:rsidRDefault="00725B28" w:rsidP="00725B2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25B28" w:rsidRPr="00E36F93" w:rsidRDefault="00725B28" w:rsidP="00725B2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25B28" w:rsidRPr="00E36F93" w:rsidRDefault="00725B28" w:rsidP="00725B28">
      <w:pPr>
        <w:pStyle w:val="SemEspaamento"/>
        <w:rPr>
          <w:sz w:val="20"/>
          <w:szCs w:val="20"/>
        </w:rPr>
      </w:pPr>
    </w:p>
    <w:p w:rsidR="00725B28" w:rsidRPr="00E36F93" w:rsidRDefault="00725B28" w:rsidP="00725B2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25B28" w:rsidRPr="00E36F93" w:rsidRDefault="00725B28" w:rsidP="00725B2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25B28" w:rsidRPr="00E36F93" w:rsidRDefault="00725B28" w:rsidP="00725B2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25B28" w:rsidRPr="00E36F93" w:rsidRDefault="00725B28" w:rsidP="00725B28">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25B28" w:rsidRPr="00E36F93" w:rsidRDefault="00725B28" w:rsidP="00725B28">
      <w:pPr>
        <w:pStyle w:val="Textoembloco"/>
        <w:rPr>
          <w:rFonts w:ascii="Tahoma" w:hAnsi="Tahoma" w:cs="Tahoma"/>
          <w:sz w:val="20"/>
        </w:rPr>
      </w:pPr>
    </w:p>
    <w:p w:rsidR="00725B28" w:rsidRPr="00E36F93" w:rsidRDefault="00725B28" w:rsidP="00725B2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725B28" w:rsidRPr="00E36F93" w:rsidRDefault="00725B28" w:rsidP="00725B28">
      <w:pPr>
        <w:pStyle w:val="Textoembloco"/>
        <w:rPr>
          <w:rFonts w:ascii="Tahoma" w:hAnsi="Tahoma" w:cs="Tahoma"/>
          <w:sz w:val="20"/>
        </w:rPr>
      </w:pPr>
    </w:p>
    <w:p w:rsidR="00725B28" w:rsidRPr="00E36F93" w:rsidRDefault="00725B28" w:rsidP="00725B2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25B28" w:rsidRPr="00E36F93" w:rsidRDefault="00725B28" w:rsidP="00725B2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25B28" w:rsidRPr="00E36F93" w:rsidRDefault="00725B28" w:rsidP="00725B28">
      <w:pPr>
        <w:pStyle w:val="Textoembloco"/>
        <w:rPr>
          <w:rFonts w:ascii="Tahoma" w:hAnsi="Tahoma" w:cs="Tahoma"/>
          <w:color w:val="000000"/>
          <w:sz w:val="20"/>
        </w:rPr>
      </w:pPr>
    </w:p>
    <w:p w:rsidR="00725B28" w:rsidRPr="00E36F93" w:rsidRDefault="00725B28" w:rsidP="00725B28">
      <w:pPr>
        <w:ind w:right="-376"/>
        <w:jc w:val="both"/>
        <w:rPr>
          <w:sz w:val="20"/>
          <w:szCs w:val="20"/>
        </w:rPr>
      </w:pPr>
      <w:r w:rsidRPr="00E36F93">
        <w:rPr>
          <w:rFonts w:ascii="Tahoma" w:hAnsi="Tahoma" w:cs="Tahoma"/>
          <w:b/>
          <w:color w:val="000000"/>
          <w:sz w:val="20"/>
          <w:szCs w:val="20"/>
          <w:u w:val="single"/>
        </w:rPr>
        <w:t>IV – DO PAGAMENTO</w:t>
      </w:r>
    </w:p>
    <w:p w:rsidR="00725B28" w:rsidRPr="00E36F93" w:rsidRDefault="00725B28" w:rsidP="00725B2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25B28" w:rsidRPr="00E36F93" w:rsidRDefault="00725B28" w:rsidP="00725B2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25B28" w:rsidRPr="00E36F93" w:rsidRDefault="00725B28" w:rsidP="00725B2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25B28" w:rsidRPr="00E36F93" w:rsidRDefault="00725B28" w:rsidP="00725B2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25B28" w:rsidRPr="005172A4" w:rsidRDefault="00725B28" w:rsidP="00725B2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725B28" w:rsidRPr="005172A4" w:rsidTr="00F642A9">
        <w:tc>
          <w:tcPr>
            <w:tcW w:w="4606" w:type="dxa"/>
          </w:tcPr>
          <w:p w:rsidR="00725B28" w:rsidRPr="005172A4" w:rsidRDefault="00725B28" w:rsidP="00F642A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25B28" w:rsidRPr="005172A4" w:rsidRDefault="00725B28" w:rsidP="00F642A9">
            <w:pPr>
              <w:pStyle w:val="Cabealho"/>
              <w:tabs>
                <w:tab w:val="clear" w:pos="4419"/>
                <w:tab w:val="clear" w:pos="8838"/>
              </w:tabs>
              <w:jc w:val="center"/>
              <w:rPr>
                <w:rFonts w:ascii="Tahoma" w:hAnsi="Tahoma" w:cs="Tahoma"/>
                <w:b/>
                <w:color w:val="000000"/>
                <w:sz w:val="20"/>
                <w:u w:val="single"/>
              </w:rPr>
            </w:pPr>
          </w:p>
          <w:p w:rsidR="00725B28" w:rsidRPr="005172A4" w:rsidRDefault="00725B28" w:rsidP="00F642A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w:t>
            </w:r>
            <w:r>
              <w:rPr>
                <w:rFonts w:ascii="Tahoma" w:hAnsi="Tahoma" w:cs="Tahoma"/>
                <w:color w:val="000000"/>
                <w:sz w:val="16"/>
                <w:szCs w:val="16"/>
              </w:rPr>
              <w:t>6/2017.</w:t>
            </w:r>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725B28" w:rsidRPr="005172A4" w:rsidRDefault="00725B28" w:rsidP="00F642A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725B28" w:rsidRPr="005172A4" w:rsidRDefault="00725B28" w:rsidP="00F642A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725B28" w:rsidRPr="005172A4" w:rsidRDefault="00725B28" w:rsidP="00F642A9">
            <w:pPr>
              <w:pStyle w:val="Cabealho"/>
              <w:tabs>
                <w:tab w:val="clear" w:pos="4419"/>
                <w:tab w:val="clear" w:pos="8838"/>
              </w:tabs>
              <w:jc w:val="center"/>
              <w:rPr>
                <w:rFonts w:ascii="Tahoma" w:hAnsi="Tahoma" w:cs="Tahoma"/>
                <w:b/>
                <w:color w:val="000000"/>
                <w:sz w:val="20"/>
                <w:u w:val="single"/>
              </w:rPr>
            </w:pPr>
          </w:p>
          <w:p w:rsidR="00725B28" w:rsidRPr="005172A4" w:rsidRDefault="00725B28" w:rsidP="00F642A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w:t>
            </w:r>
            <w:r>
              <w:rPr>
                <w:rFonts w:ascii="Tahoma" w:hAnsi="Tahoma" w:cs="Tahoma"/>
                <w:color w:val="000000"/>
                <w:sz w:val="16"/>
                <w:szCs w:val="16"/>
              </w:rPr>
              <w:t>6/2017.</w:t>
            </w:r>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725B28" w:rsidRPr="005172A4" w:rsidRDefault="00725B28" w:rsidP="00F642A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725B28" w:rsidRPr="005172A4" w:rsidRDefault="00725B28" w:rsidP="00F642A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725B28" w:rsidRPr="005172A4" w:rsidRDefault="00725B28" w:rsidP="00F642A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25B28" w:rsidRPr="00E36F93" w:rsidRDefault="00725B28" w:rsidP="00725B2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25B28" w:rsidRPr="00E36F93" w:rsidRDefault="00725B28" w:rsidP="00725B28">
      <w:pPr>
        <w:pStyle w:val="SemEspaamento"/>
        <w:rPr>
          <w:sz w:val="20"/>
          <w:szCs w:val="20"/>
        </w:rPr>
      </w:pPr>
    </w:p>
    <w:p w:rsidR="00725B28" w:rsidRPr="00E36F93" w:rsidRDefault="00725B28" w:rsidP="00725B2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25B28" w:rsidRPr="00E36F93" w:rsidRDefault="00725B28" w:rsidP="00725B2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25B28" w:rsidRPr="00E36F93" w:rsidRDefault="00725B28" w:rsidP="00725B28">
      <w:pPr>
        <w:pStyle w:val="SemEspaamento"/>
        <w:rPr>
          <w:sz w:val="20"/>
          <w:szCs w:val="20"/>
        </w:rPr>
      </w:pPr>
    </w:p>
    <w:p w:rsidR="00725B28" w:rsidRPr="00E36F93" w:rsidRDefault="00725B28" w:rsidP="00725B2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25B28" w:rsidRPr="00E36F93" w:rsidRDefault="00725B28" w:rsidP="00725B28">
      <w:pPr>
        <w:pStyle w:val="SemEspaamento"/>
        <w:rPr>
          <w:sz w:val="20"/>
          <w:szCs w:val="20"/>
        </w:rPr>
      </w:pPr>
    </w:p>
    <w:p w:rsidR="00725B28" w:rsidRPr="00E36F93" w:rsidRDefault="00725B28" w:rsidP="00725B2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25B28" w:rsidRPr="00E36F93" w:rsidRDefault="00725B28" w:rsidP="00725B28">
      <w:pPr>
        <w:pStyle w:val="PargrafodaLista"/>
        <w:rPr>
          <w:rFonts w:ascii="Tahoma" w:hAnsi="Tahoma" w:cs="Tahoma"/>
          <w:sz w:val="20"/>
          <w:szCs w:val="20"/>
        </w:rPr>
      </w:pPr>
    </w:p>
    <w:p w:rsidR="00725B28" w:rsidRPr="00E36F93" w:rsidRDefault="00725B28" w:rsidP="00725B2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25B28" w:rsidRPr="00E36F93" w:rsidRDefault="00725B28" w:rsidP="00725B28">
      <w:pPr>
        <w:pStyle w:val="PargrafodaLista"/>
        <w:rPr>
          <w:rFonts w:ascii="Tahoma" w:hAnsi="Tahoma" w:cs="Tahoma"/>
          <w:b/>
          <w:sz w:val="20"/>
          <w:szCs w:val="20"/>
        </w:rPr>
      </w:pPr>
    </w:p>
    <w:p w:rsidR="00725B28" w:rsidRPr="00E36F93" w:rsidRDefault="00725B28" w:rsidP="00725B2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25B28" w:rsidRPr="00E36F93" w:rsidRDefault="00725B28" w:rsidP="00725B28">
      <w:pPr>
        <w:pStyle w:val="SemEspaamento"/>
        <w:rPr>
          <w:sz w:val="20"/>
          <w:szCs w:val="20"/>
        </w:rPr>
      </w:pPr>
    </w:p>
    <w:p w:rsidR="00725B28" w:rsidRPr="00E36F93" w:rsidRDefault="00725B28" w:rsidP="00725B2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25B28" w:rsidRPr="00E36F93" w:rsidRDefault="00725B28" w:rsidP="00725B28">
      <w:pPr>
        <w:pStyle w:val="SemEspaamento"/>
        <w:rPr>
          <w:sz w:val="20"/>
          <w:szCs w:val="20"/>
        </w:rPr>
      </w:pPr>
    </w:p>
    <w:p w:rsidR="00725B28" w:rsidRPr="00E36F93" w:rsidRDefault="00725B28" w:rsidP="00725B2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25B28" w:rsidRPr="00E36F93" w:rsidRDefault="00725B28" w:rsidP="00725B2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25B28" w:rsidRPr="00E36F93" w:rsidRDefault="00725B28" w:rsidP="00725B28">
      <w:pPr>
        <w:pStyle w:val="PargrafodaLista"/>
        <w:rPr>
          <w:rFonts w:ascii="Bookman Old Style" w:eastAsiaTheme="minorHAnsi" w:hAnsi="Bookman Old Style" w:cs="Bookman Old Style"/>
          <w:sz w:val="20"/>
          <w:szCs w:val="20"/>
          <w:lang w:eastAsia="en-US"/>
        </w:rPr>
      </w:pPr>
    </w:p>
    <w:p w:rsidR="00725B28" w:rsidRPr="00E36F93" w:rsidRDefault="00725B28" w:rsidP="00725B2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25B28" w:rsidRPr="00E36F93" w:rsidRDefault="00725B28" w:rsidP="00725B28">
      <w:pPr>
        <w:pStyle w:val="SemEspaamento"/>
        <w:rPr>
          <w:sz w:val="20"/>
          <w:szCs w:val="20"/>
        </w:rPr>
      </w:pPr>
    </w:p>
    <w:p w:rsidR="00725B28" w:rsidRDefault="00725B28" w:rsidP="00725B2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w:t>
      </w:r>
      <w:r>
        <w:rPr>
          <w:rFonts w:ascii="Tahoma" w:hAnsi="Tahoma" w:cs="Tahoma"/>
          <w:b/>
          <w:sz w:val="20"/>
        </w:rPr>
        <w:t xml:space="preserve">, montagem e </w:t>
      </w:r>
      <w:r>
        <w:rPr>
          <w:rFonts w:ascii="Tahoma" w:hAnsi="Tahoma" w:cs="Tahoma"/>
          <w:b/>
          <w:sz w:val="20"/>
        </w:rPr>
        <w:t>instalação</w:t>
      </w:r>
      <w:r w:rsidRPr="00CE0718">
        <w:rPr>
          <w:rFonts w:ascii="Tahoma" w:hAnsi="Tahoma" w:cs="Tahoma"/>
          <w:b/>
          <w:sz w:val="20"/>
        </w:rPr>
        <w:t xml:space="preserve"> dos produtos:</w:t>
      </w:r>
      <w:r w:rsidRPr="00CE0718">
        <w:rPr>
          <w:rFonts w:ascii="Tahoma" w:hAnsi="Tahoma" w:cs="Tahoma"/>
          <w:sz w:val="20"/>
        </w:rPr>
        <w:t xml:space="preserve"> </w:t>
      </w:r>
      <w:r>
        <w:rPr>
          <w:rFonts w:ascii="Tahoma" w:hAnsi="Tahoma" w:cs="Tahoma"/>
          <w:sz w:val="20"/>
        </w:rPr>
        <w:t xml:space="preserve">nos dias </w:t>
      </w:r>
      <w:r w:rsidRPr="00725B28">
        <w:rPr>
          <w:rFonts w:ascii="Tahoma" w:hAnsi="Tahoma" w:cs="Tahoma"/>
          <w:b/>
          <w:sz w:val="20"/>
        </w:rPr>
        <w:t>19, 20, 21, 22 e 23/12/2017</w:t>
      </w:r>
      <w:r w:rsidRPr="00CE0718">
        <w:rPr>
          <w:rFonts w:ascii="Tahoma" w:hAnsi="Tahoma" w:cs="Tahoma"/>
          <w:sz w:val="20"/>
        </w:rPr>
        <w:t>.</w:t>
      </w:r>
    </w:p>
    <w:p w:rsidR="00725B28" w:rsidRPr="00E36F93" w:rsidRDefault="00725B28" w:rsidP="00725B28">
      <w:pPr>
        <w:widowControl w:val="0"/>
        <w:spacing w:after="0" w:line="240" w:lineRule="auto"/>
        <w:ind w:left="360" w:right="-376"/>
        <w:jc w:val="both"/>
        <w:rPr>
          <w:rFonts w:ascii="Tahoma" w:hAnsi="Tahoma" w:cs="Tahoma"/>
          <w:color w:val="000000"/>
          <w:sz w:val="20"/>
          <w:szCs w:val="20"/>
        </w:rPr>
      </w:pPr>
    </w:p>
    <w:p w:rsidR="00725B28" w:rsidRPr="00E36F93" w:rsidRDefault="00725B28" w:rsidP="00725B2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725B28" w:rsidRPr="00E36F93" w:rsidRDefault="00725B28" w:rsidP="00725B2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25B28" w:rsidRPr="00E36F93" w:rsidRDefault="00725B28" w:rsidP="00725B2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725B28" w:rsidRPr="00E36F93" w:rsidRDefault="00725B28" w:rsidP="00725B28">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25B28" w:rsidRPr="00E36F93" w:rsidRDefault="00725B28" w:rsidP="00725B28">
      <w:pPr>
        <w:pStyle w:val="SemEspaamento"/>
        <w:rPr>
          <w:sz w:val="20"/>
          <w:szCs w:val="20"/>
        </w:rPr>
      </w:pPr>
    </w:p>
    <w:p w:rsidR="00725B28" w:rsidRPr="00E36F93" w:rsidRDefault="00725B28" w:rsidP="00725B2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25B28" w:rsidRPr="00E36F93" w:rsidRDefault="00725B28" w:rsidP="00725B28">
      <w:pPr>
        <w:pStyle w:val="SemEspaamento"/>
        <w:rPr>
          <w:sz w:val="20"/>
          <w:szCs w:val="20"/>
        </w:rPr>
      </w:pPr>
    </w:p>
    <w:p w:rsidR="00725B28" w:rsidRPr="00E36F93" w:rsidRDefault="00725B28" w:rsidP="00725B2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25B28" w:rsidRPr="00E36F93" w:rsidRDefault="00725B28" w:rsidP="00725B28">
      <w:pPr>
        <w:pStyle w:val="SemEspaamento"/>
        <w:rPr>
          <w:sz w:val="20"/>
          <w:szCs w:val="20"/>
        </w:rPr>
      </w:pPr>
    </w:p>
    <w:p w:rsidR="00725B28" w:rsidRPr="00E36F93" w:rsidRDefault="00725B28" w:rsidP="00725B2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25B28" w:rsidRPr="00E36F93" w:rsidRDefault="00725B28" w:rsidP="00725B28">
      <w:pPr>
        <w:pStyle w:val="SemEspaamento"/>
        <w:rPr>
          <w:sz w:val="20"/>
          <w:szCs w:val="20"/>
        </w:rPr>
      </w:pPr>
    </w:p>
    <w:p w:rsidR="00725B28" w:rsidRPr="00E36F93" w:rsidRDefault="00725B28" w:rsidP="00725B2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25B28" w:rsidRPr="00E36F93" w:rsidRDefault="00725B28" w:rsidP="00725B28">
      <w:pPr>
        <w:pStyle w:val="Textoembloco"/>
        <w:rPr>
          <w:rFonts w:ascii="Tahoma" w:hAnsi="Tahoma" w:cs="Tahoma"/>
          <w:sz w:val="20"/>
        </w:rPr>
      </w:pPr>
    </w:p>
    <w:p w:rsidR="00725B28" w:rsidRPr="00E36F93" w:rsidRDefault="00725B28" w:rsidP="00725B28">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725B28" w:rsidRPr="00E36F93" w:rsidRDefault="00725B28" w:rsidP="00725B28">
      <w:pPr>
        <w:pStyle w:val="Textoembloco"/>
        <w:rPr>
          <w:rFonts w:ascii="Tahoma" w:hAnsi="Tahoma" w:cs="Tahoma"/>
          <w:sz w:val="20"/>
        </w:rPr>
      </w:pPr>
    </w:p>
    <w:p w:rsidR="00725B28" w:rsidRPr="00E36F93" w:rsidRDefault="00725B28" w:rsidP="00725B28">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25B28" w:rsidRPr="00E36F93" w:rsidRDefault="00725B28" w:rsidP="00725B28">
      <w:pPr>
        <w:pStyle w:val="Textoembloco"/>
        <w:rPr>
          <w:rFonts w:ascii="Tahoma" w:hAnsi="Tahoma" w:cs="Tahoma"/>
          <w:sz w:val="20"/>
        </w:rPr>
      </w:pPr>
    </w:p>
    <w:p w:rsidR="00725B28" w:rsidRDefault="00725B28" w:rsidP="00725B28">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25B28" w:rsidRDefault="00725B28" w:rsidP="00725B28">
      <w:pPr>
        <w:pStyle w:val="SemEspaamento"/>
        <w:ind w:left="705" w:hanging="705"/>
        <w:jc w:val="both"/>
        <w:rPr>
          <w:rFonts w:ascii="Tahoma" w:eastAsiaTheme="minorHAnsi" w:hAnsi="Tahoma" w:cs="Tahoma"/>
          <w:sz w:val="20"/>
          <w:szCs w:val="20"/>
        </w:rPr>
      </w:pPr>
    </w:p>
    <w:p w:rsidR="00725B28" w:rsidRPr="00E36F93" w:rsidRDefault="00725B28" w:rsidP="00725B2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25B28" w:rsidRDefault="00725B28" w:rsidP="00725B2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25B28" w:rsidRPr="00E36F93" w:rsidRDefault="00725B28" w:rsidP="00725B28">
      <w:pPr>
        <w:pStyle w:val="Textoembloco"/>
        <w:rPr>
          <w:rFonts w:ascii="Tahoma" w:hAnsi="Tahoma" w:cs="Tahoma"/>
          <w:sz w:val="20"/>
        </w:rPr>
      </w:pPr>
    </w:p>
    <w:p w:rsidR="00725B28" w:rsidRPr="00E36F93" w:rsidRDefault="00725B28" w:rsidP="00725B2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25B28" w:rsidRPr="00E36F93" w:rsidRDefault="00725B28" w:rsidP="00725B28">
      <w:pPr>
        <w:pStyle w:val="SemEspaamento"/>
        <w:rPr>
          <w:sz w:val="20"/>
          <w:szCs w:val="20"/>
        </w:rPr>
      </w:pPr>
      <w:r w:rsidRPr="00E36F93">
        <w:rPr>
          <w:sz w:val="20"/>
          <w:szCs w:val="20"/>
        </w:rPr>
        <w:t xml:space="preserve"> </w:t>
      </w:r>
    </w:p>
    <w:p w:rsidR="00725B28" w:rsidRPr="00E36F93" w:rsidRDefault="00725B28" w:rsidP="00725B2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25B28" w:rsidRPr="00E36F93" w:rsidRDefault="00725B28" w:rsidP="00725B28">
      <w:pPr>
        <w:pStyle w:val="Textoembloco"/>
        <w:ind w:left="0" w:firstLine="0"/>
        <w:rPr>
          <w:rFonts w:ascii="Tahoma" w:hAnsi="Tahoma" w:cs="Tahoma"/>
          <w:sz w:val="20"/>
        </w:rPr>
      </w:pPr>
    </w:p>
    <w:p w:rsidR="00725B28" w:rsidRDefault="00725B28" w:rsidP="00725B2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25B28" w:rsidRDefault="00725B28" w:rsidP="00725B28">
      <w:pPr>
        <w:pStyle w:val="PargrafodaLista"/>
        <w:rPr>
          <w:rFonts w:ascii="Tahoma" w:hAnsi="Tahoma" w:cs="Tahoma"/>
          <w:sz w:val="20"/>
        </w:rPr>
      </w:pPr>
    </w:p>
    <w:p w:rsidR="00725B28" w:rsidRPr="00E36F93" w:rsidRDefault="00725B28" w:rsidP="00725B2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25B28" w:rsidRPr="00E36F93" w:rsidRDefault="00725B28" w:rsidP="00725B28">
      <w:pPr>
        <w:pStyle w:val="PargrafodaLista"/>
        <w:rPr>
          <w:rFonts w:ascii="Tahoma" w:hAnsi="Tahoma" w:cs="Tahoma"/>
          <w:sz w:val="20"/>
          <w:szCs w:val="20"/>
        </w:rPr>
      </w:pPr>
    </w:p>
    <w:p w:rsidR="00725B28" w:rsidRDefault="00725B28" w:rsidP="00725B28">
      <w:pPr>
        <w:pStyle w:val="Textoembloco"/>
        <w:numPr>
          <w:ilvl w:val="0"/>
          <w:numId w:val="3"/>
        </w:numPr>
        <w:rPr>
          <w:rFonts w:ascii="Tahoma" w:hAnsi="Tahoma" w:cs="Tahoma"/>
          <w:sz w:val="20"/>
        </w:rPr>
      </w:pPr>
      <w:r w:rsidRPr="00E36F93">
        <w:rPr>
          <w:rFonts w:ascii="Tahoma" w:hAnsi="Tahoma" w:cs="Tahoma"/>
          <w:sz w:val="20"/>
        </w:rPr>
        <w:t>Alvará de funcionamento;</w:t>
      </w:r>
    </w:p>
    <w:p w:rsidR="00725B28" w:rsidRDefault="00725B28" w:rsidP="00725B28">
      <w:pPr>
        <w:pStyle w:val="PargrafodaLista"/>
        <w:rPr>
          <w:rFonts w:ascii="Tahoma" w:hAnsi="Tahoma" w:cs="Tahoma"/>
          <w:sz w:val="20"/>
        </w:rPr>
      </w:pPr>
    </w:p>
    <w:p w:rsidR="00725B28" w:rsidRDefault="00725B28" w:rsidP="00725B2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25B28" w:rsidRDefault="00725B28" w:rsidP="00725B28">
      <w:pPr>
        <w:pStyle w:val="PargrafodaLista"/>
        <w:rPr>
          <w:rFonts w:ascii="Tahoma" w:hAnsi="Tahoma" w:cs="Tahoma"/>
          <w:sz w:val="20"/>
        </w:rPr>
      </w:pPr>
    </w:p>
    <w:p w:rsidR="00725B28" w:rsidRPr="00E36F93" w:rsidRDefault="00725B28" w:rsidP="00725B28">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25B28" w:rsidRDefault="00725B28" w:rsidP="00725B28">
      <w:pPr>
        <w:pStyle w:val="PargrafodaLista"/>
        <w:rPr>
          <w:rFonts w:ascii="Tahoma" w:hAnsi="Tahoma" w:cs="Tahoma"/>
          <w:sz w:val="20"/>
          <w:szCs w:val="20"/>
        </w:rPr>
      </w:pPr>
    </w:p>
    <w:p w:rsidR="00725B28" w:rsidRPr="00E36F93" w:rsidRDefault="00725B28" w:rsidP="00725B28">
      <w:pPr>
        <w:ind w:right="-376"/>
        <w:jc w:val="both"/>
        <w:rPr>
          <w:rFonts w:ascii="Tahoma" w:hAnsi="Tahoma" w:cs="Tahoma"/>
          <w:b/>
          <w:color w:val="000000"/>
          <w:sz w:val="20"/>
          <w:szCs w:val="20"/>
          <w:u w:val="single"/>
        </w:rPr>
      </w:pPr>
      <w:r w:rsidRPr="00CE0718">
        <w:rPr>
          <w:rFonts w:ascii="Tahoma" w:hAnsi="Tahoma" w:cs="Tahoma"/>
          <w:b/>
          <w:sz w:val="20"/>
          <w:u w:val="single"/>
        </w:rPr>
        <w:lastRenderedPageBreak/>
        <w:t xml:space="preserve">1.3 </w:t>
      </w:r>
      <w:r>
        <w:rPr>
          <w:rFonts w:ascii="Tahoma" w:hAnsi="Tahoma" w:cs="Tahoma"/>
          <w:b/>
          <w:sz w:val="20"/>
          <w:u w:val="single"/>
        </w:rPr>
        <w:t xml:space="preserve">– </w:t>
      </w:r>
      <w:r w:rsidRPr="00E36F93">
        <w:rPr>
          <w:rFonts w:ascii="Tahoma" w:hAnsi="Tahoma" w:cs="Tahoma"/>
          <w:b/>
          <w:color w:val="000000"/>
          <w:sz w:val="20"/>
          <w:szCs w:val="20"/>
          <w:u w:val="single"/>
        </w:rPr>
        <w:t>OUTRAS COMPROVAÇÕES</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25B28" w:rsidRPr="00E36F93" w:rsidRDefault="00725B28" w:rsidP="00725B2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25B28" w:rsidRPr="00E36F93" w:rsidRDefault="00725B28" w:rsidP="00725B2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25B28" w:rsidRPr="00E36F93" w:rsidRDefault="00725B28" w:rsidP="00725B2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25B28" w:rsidRPr="00E36F93" w:rsidRDefault="00725B28" w:rsidP="00725B2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25B28" w:rsidRPr="00E36F93" w:rsidRDefault="00725B28" w:rsidP="00725B2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25B28" w:rsidRPr="00E36F93" w:rsidRDefault="00725B28" w:rsidP="00725B28">
      <w:pPr>
        <w:pStyle w:val="SemEspaamento"/>
        <w:rPr>
          <w:sz w:val="20"/>
          <w:szCs w:val="20"/>
        </w:rPr>
      </w:pPr>
    </w:p>
    <w:p w:rsidR="00725B28" w:rsidRPr="00E36F93" w:rsidRDefault="00725B28" w:rsidP="00725B2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25B28" w:rsidRPr="00E36F93" w:rsidRDefault="00725B28" w:rsidP="00725B28">
      <w:pPr>
        <w:pStyle w:val="SemEspaamento"/>
        <w:rPr>
          <w:sz w:val="20"/>
          <w:szCs w:val="20"/>
        </w:rPr>
      </w:pPr>
    </w:p>
    <w:p w:rsidR="00725B28" w:rsidRPr="00E36F93" w:rsidRDefault="00725B28" w:rsidP="00725B2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25B28" w:rsidRPr="00E36F93" w:rsidRDefault="00725B28" w:rsidP="00725B28">
      <w:pPr>
        <w:pStyle w:val="SemEspaamento"/>
        <w:rPr>
          <w:sz w:val="20"/>
          <w:szCs w:val="20"/>
        </w:rPr>
      </w:pP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25B28" w:rsidRPr="00E36F93" w:rsidRDefault="00725B28" w:rsidP="00725B2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25B28" w:rsidRPr="00E36F93" w:rsidRDefault="00725B28" w:rsidP="00725B2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25B28" w:rsidRPr="00E36F93" w:rsidRDefault="00725B28" w:rsidP="00725B28">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25B28" w:rsidRPr="00E36F93" w:rsidRDefault="00725B28" w:rsidP="00725B28">
      <w:pPr>
        <w:pStyle w:val="Textoembloco"/>
        <w:rPr>
          <w:rFonts w:ascii="Tahoma" w:hAnsi="Tahoma" w:cs="Tahoma"/>
          <w:b/>
          <w:color w:val="000000"/>
          <w:sz w:val="20"/>
        </w:rPr>
      </w:pP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25B28" w:rsidRPr="00E36F93" w:rsidRDefault="00725B28" w:rsidP="00725B2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25B28" w:rsidRPr="00E36F93" w:rsidRDefault="00725B28" w:rsidP="00725B28">
      <w:pPr>
        <w:pStyle w:val="SemEspaamento"/>
        <w:rPr>
          <w:sz w:val="20"/>
          <w:szCs w:val="20"/>
        </w:rPr>
      </w:pP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25B28" w:rsidRPr="00E36F93" w:rsidRDefault="00725B28" w:rsidP="00725B2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25B28" w:rsidRPr="00E36F93" w:rsidRDefault="00725B28" w:rsidP="00725B2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25B28" w:rsidRPr="00E36F93" w:rsidRDefault="00725B28" w:rsidP="00725B28">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25B28" w:rsidRPr="00E36F93" w:rsidRDefault="00725B28" w:rsidP="00725B28">
      <w:pPr>
        <w:pStyle w:val="SemEspaamento"/>
        <w:rPr>
          <w:sz w:val="20"/>
          <w:szCs w:val="20"/>
        </w:rPr>
      </w:pPr>
    </w:p>
    <w:p w:rsidR="00725B28" w:rsidRPr="00E36F93" w:rsidRDefault="00725B28" w:rsidP="00725B2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25B28" w:rsidRPr="00E36F93" w:rsidRDefault="00725B28" w:rsidP="00725B2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25B28" w:rsidRPr="00E36F93" w:rsidRDefault="00725B28" w:rsidP="00725B2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25B28" w:rsidRPr="00E36F93" w:rsidRDefault="00725B28" w:rsidP="00725B2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25B28" w:rsidRPr="00E36F93" w:rsidRDefault="00725B28" w:rsidP="00725B2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25B28" w:rsidRPr="00E36F93" w:rsidRDefault="00725B28" w:rsidP="00725B28">
      <w:pPr>
        <w:pStyle w:val="Textoembloco"/>
        <w:rPr>
          <w:rFonts w:ascii="Tahoma" w:hAnsi="Tahoma" w:cs="Tahoma"/>
          <w:color w:val="000000"/>
          <w:sz w:val="20"/>
        </w:rPr>
      </w:pPr>
    </w:p>
    <w:p w:rsidR="00725B28" w:rsidRPr="00E36F93" w:rsidRDefault="00725B28" w:rsidP="00725B2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25B28" w:rsidRPr="00E36F93" w:rsidRDefault="00725B28" w:rsidP="00725B28">
      <w:pPr>
        <w:pStyle w:val="SemEspaamento"/>
        <w:rPr>
          <w:sz w:val="20"/>
          <w:szCs w:val="20"/>
        </w:rPr>
      </w:pP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25B28" w:rsidRPr="00E36F93" w:rsidRDefault="00725B28" w:rsidP="00725B2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25B28" w:rsidRPr="00E36F93" w:rsidRDefault="00725B28" w:rsidP="00725B28">
      <w:pPr>
        <w:pStyle w:val="Textoembloco"/>
        <w:rPr>
          <w:rFonts w:ascii="Tahoma" w:hAnsi="Tahoma" w:cs="Tahoma"/>
          <w:color w:val="000000"/>
          <w:sz w:val="20"/>
        </w:rPr>
      </w:pPr>
    </w:p>
    <w:p w:rsidR="00725B28" w:rsidRDefault="00725B28" w:rsidP="00725B28">
      <w:pPr>
        <w:pStyle w:val="Textoembloco"/>
        <w:rPr>
          <w:rFonts w:ascii="Tahoma" w:hAnsi="Tahoma" w:cs="Tahoma"/>
          <w:b/>
          <w:sz w:val="20"/>
          <w:u w:val="single"/>
        </w:rPr>
      </w:pPr>
      <w:r w:rsidRPr="00E36F93">
        <w:rPr>
          <w:rFonts w:ascii="Tahoma" w:hAnsi="Tahoma" w:cs="Tahoma"/>
          <w:b/>
          <w:sz w:val="20"/>
          <w:u w:val="single"/>
        </w:rPr>
        <w:t>X - DA AQUISIÇÃO</w:t>
      </w:r>
    </w:p>
    <w:p w:rsidR="00725B28" w:rsidRPr="00E36F93" w:rsidRDefault="00725B28" w:rsidP="00725B28">
      <w:pPr>
        <w:pStyle w:val="Textoembloco"/>
        <w:rPr>
          <w:rFonts w:ascii="Tahoma" w:hAnsi="Tahoma" w:cs="Tahoma"/>
          <w:b/>
          <w:sz w:val="20"/>
          <w:u w:val="single"/>
        </w:rPr>
      </w:pPr>
    </w:p>
    <w:p w:rsidR="00725B28" w:rsidRPr="00E36F93" w:rsidRDefault="00725B28" w:rsidP="00725B2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25B28" w:rsidRPr="00E36F93" w:rsidRDefault="00725B28" w:rsidP="00725B28">
      <w:pPr>
        <w:pStyle w:val="Ttulo9"/>
        <w:ind w:right="-376" w:firstLine="0"/>
        <w:rPr>
          <w:rFonts w:ascii="Tahoma" w:hAnsi="Tahoma" w:cs="Tahoma"/>
          <w:i w:val="0"/>
          <w:color w:val="000000"/>
          <w:u w:val="single"/>
        </w:rPr>
      </w:pPr>
    </w:p>
    <w:p w:rsidR="00725B28" w:rsidRPr="00E36F93" w:rsidRDefault="00725B28" w:rsidP="00725B2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25B28" w:rsidRPr="00E36F93" w:rsidRDefault="00725B28" w:rsidP="00725B28">
      <w:pPr>
        <w:pStyle w:val="SemEspaamento"/>
        <w:rPr>
          <w:sz w:val="20"/>
          <w:szCs w:val="20"/>
        </w:rPr>
      </w:pPr>
    </w:p>
    <w:p w:rsidR="00725B28" w:rsidRPr="00E36F93" w:rsidRDefault="00725B28" w:rsidP="00725B2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25B28" w:rsidRPr="00E36F93" w:rsidRDefault="00725B28" w:rsidP="00725B28">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25B28" w:rsidRPr="00E36F93" w:rsidRDefault="00725B28" w:rsidP="00725B2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25B28" w:rsidRPr="00E36F93" w:rsidRDefault="00725B28" w:rsidP="00725B28">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25B28" w:rsidRPr="00E36F93" w:rsidRDefault="00725B28" w:rsidP="00725B28">
      <w:pPr>
        <w:pStyle w:val="Textoembloco"/>
        <w:rPr>
          <w:rFonts w:ascii="Tahoma" w:hAnsi="Tahoma" w:cs="Tahoma"/>
          <w:color w:val="000000"/>
          <w:sz w:val="20"/>
        </w:rPr>
      </w:pPr>
    </w:p>
    <w:p w:rsidR="00725B28" w:rsidRPr="00E36F93" w:rsidRDefault="00725B28" w:rsidP="00725B28">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25B28" w:rsidRPr="00E36F93" w:rsidRDefault="00725B28" w:rsidP="00725B28">
      <w:pPr>
        <w:pStyle w:val="Textoembloco"/>
        <w:rPr>
          <w:rFonts w:ascii="Tahoma" w:hAnsi="Tahoma" w:cs="Tahoma"/>
          <w:color w:val="000000"/>
          <w:sz w:val="20"/>
        </w:rPr>
      </w:pPr>
    </w:p>
    <w:p w:rsidR="00725B28" w:rsidRPr="00E36F93" w:rsidRDefault="00725B28" w:rsidP="00725B2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25B28" w:rsidRPr="00E36F93" w:rsidRDefault="00725B28" w:rsidP="00725B2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25B28" w:rsidRPr="00E36F93" w:rsidRDefault="00725B28" w:rsidP="00725B2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25B28" w:rsidRPr="00E36F93" w:rsidRDefault="00725B28" w:rsidP="00725B28">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25B28" w:rsidRPr="00E36F93" w:rsidRDefault="00725B28" w:rsidP="00725B2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25B28" w:rsidRPr="00CE0718" w:rsidRDefault="00725B28" w:rsidP="00F642A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25B28" w:rsidRPr="00CE0718" w:rsidRDefault="00725B28" w:rsidP="00F642A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sidRPr="00CE0718">
              <w:rPr>
                <w:rFonts w:ascii="Tahoma" w:hAnsi="Tahoma" w:cs="Tahoma"/>
                <w:sz w:val="20"/>
                <w:szCs w:val="20"/>
              </w:rPr>
              <w:lastRenderedPageBreak/>
              <w:t>ANEXO III</w:t>
            </w:r>
          </w:p>
        </w:tc>
        <w:tc>
          <w:tcPr>
            <w:tcW w:w="8444" w:type="dxa"/>
          </w:tcPr>
          <w:p w:rsidR="00725B28" w:rsidRPr="00CE0718" w:rsidRDefault="00725B28" w:rsidP="00F642A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25B28" w:rsidRPr="00CE0718" w:rsidRDefault="00725B28" w:rsidP="00F642A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25B28" w:rsidRPr="00CE0718" w:rsidRDefault="00725B28" w:rsidP="00F642A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25B28" w:rsidRPr="00CE0718" w:rsidRDefault="00725B28" w:rsidP="00F642A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25B28" w:rsidRPr="00CE0718" w:rsidRDefault="00725B28" w:rsidP="00F642A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25B28" w:rsidRPr="00CE0718" w:rsidRDefault="00725B28" w:rsidP="00F642A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25B28" w:rsidRPr="00CE0718" w:rsidRDefault="00725B28" w:rsidP="00F642A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25B28" w:rsidRPr="00CE0718" w:rsidTr="00F642A9">
        <w:tc>
          <w:tcPr>
            <w:tcW w:w="1384" w:type="dxa"/>
          </w:tcPr>
          <w:p w:rsidR="00725B28" w:rsidRPr="00CE0718" w:rsidRDefault="00725B28" w:rsidP="00F642A9">
            <w:pPr>
              <w:pStyle w:val="SemEspaamento"/>
              <w:rPr>
                <w:rFonts w:ascii="Tahoma" w:hAnsi="Tahoma" w:cs="Tahoma"/>
                <w:sz w:val="20"/>
                <w:szCs w:val="20"/>
              </w:rPr>
            </w:pPr>
            <w:r>
              <w:rPr>
                <w:rFonts w:ascii="Tahoma" w:hAnsi="Tahoma" w:cs="Tahoma"/>
                <w:sz w:val="20"/>
                <w:szCs w:val="20"/>
              </w:rPr>
              <w:t>ANEXO VIII</w:t>
            </w:r>
          </w:p>
        </w:tc>
        <w:tc>
          <w:tcPr>
            <w:tcW w:w="8444" w:type="dxa"/>
          </w:tcPr>
          <w:p w:rsidR="00725B28" w:rsidRPr="00CE0718" w:rsidRDefault="00725B28" w:rsidP="00725B2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Modelo </w:t>
            </w:r>
            <w:r>
              <w:rPr>
                <w:rFonts w:ascii="Tahoma" w:eastAsiaTheme="minorHAnsi" w:hAnsi="Tahoma" w:cs="Tahoma"/>
                <w:sz w:val="20"/>
                <w:szCs w:val="20"/>
                <w:lang w:eastAsia="en-US"/>
              </w:rPr>
              <w:t>Ata Registro de Preços</w:t>
            </w:r>
          </w:p>
        </w:tc>
      </w:tr>
    </w:tbl>
    <w:p w:rsidR="00725B28" w:rsidRDefault="00725B28" w:rsidP="00725B28">
      <w:pPr>
        <w:pStyle w:val="SemEspaamento"/>
        <w:rPr>
          <w:rFonts w:ascii="Tahoma" w:hAnsi="Tahoma" w:cs="Tahoma"/>
          <w:sz w:val="20"/>
          <w:szCs w:val="20"/>
        </w:rPr>
      </w:pPr>
    </w:p>
    <w:p w:rsidR="00725B28" w:rsidRDefault="00725B28" w:rsidP="00725B28">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725B28" w:rsidRDefault="00725B28" w:rsidP="00725B28">
      <w:pPr>
        <w:pStyle w:val="SemEspaamento"/>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jc w:val="right"/>
        <w:rPr>
          <w:rFonts w:ascii="Tahoma" w:hAnsi="Tahoma" w:cs="Tahoma"/>
          <w:sz w:val="20"/>
          <w:szCs w:val="20"/>
        </w:rPr>
      </w:pPr>
    </w:p>
    <w:p w:rsidR="00725B28" w:rsidRDefault="00725B28" w:rsidP="00725B28">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w:t>
      </w:r>
      <w:r>
        <w:rPr>
          <w:rFonts w:ascii="Tahoma" w:hAnsi="Tahoma" w:cs="Tahoma"/>
          <w:sz w:val="20"/>
          <w:szCs w:val="20"/>
        </w:rPr>
        <w:t>7</w:t>
      </w:r>
      <w:r>
        <w:rPr>
          <w:rFonts w:ascii="Tahoma" w:hAnsi="Tahoma" w:cs="Tahoma"/>
          <w:sz w:val="20"/>
          <w:szCs w:val="20"/>
        </w:rPr>
        <w:t xml:space="preserve"> de </w:t>
      </w:r>
      <w:r>
        <w:rPr>
          <w:rFonts w:ascii="Tahoma" w:hAnsi="Tahoma" w:cs="Tahoma"/>
          <w:sz w:val="20"/>
          <w:szCs w:val="20"/>
        </w:rPr>
        <w:t>novembro</w:t>
      </w:r>
      <w:r>
        <w:rPr>
          <w:rFonts w:ascii="Tahoma" w:hAnsi="Tahoma" w:cs="Tahoma"/>
          <w:sz w:val="20"/>
          <w:szCs w:val="20"/>
        </w:rPr>
        <w:t xml:space="preserve"> de 2017</w:t>
      </w:r>
      <w:r w:rsidRPr="00E36F93">
        <w:rPr>
          <w:rFonts w:ascii="Tahoma" w:hAnsi="Tahoma" w:cs="Tahoma"/>
          <w:sz w:val="20"/>
          <w:szCs w:val="20"/>
        </w:rPr>
        <w:t>.</w:t>
      </w: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Default="00725B28" w:rsidP="00725B28">
      <w:pPr>
        <w:pStyle w:val="SemEspaamento"/>
        <w:ind w:firstLine="708"/>
        <w:rPr>
          <w:rFonts w:ascii="Tahoma" w:hAnsi="Tahoma" w:cs="Tahoma"/>
          <w:sz w:val="20"/>
          <w:szCs w:val="20"/>
        </w:rPr>
      </w:pPr>
    </w:p>
    <w:p w:rsidR="00725B28" w:rsidRPr="005172A4" w:rsidRDefault="00725B28" w:rsidP="00725B28">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25B28" w:rsidRDefault="00725B28" w:rsidP="00725B28">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Default="00725B28" w:rsidP="00725B28">
      <w:pPr>
        <w:ind w:right="-376"/>
        <w:jc w:val="center"/>
        <w:rPr>
          <w:rFonts w:ascii="Tahoma" w:hAnsi="Tahoma" w:cs="Tahoma"/>
          <w:b/>
          <w:color w:val="000000"/>
          <w:sz w:val="20"/>
        </w:rPr>
      </w:pPr>
    </w:p>
    <w:p w:rsidR="00725B28" w:rsidRPr="00991374" w:rsidRDefault="00725B28" w:rsidP="00725B28">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725B28" w:rsidRDefault="00725B28" w:rsidP="00725B28">
      <w:pPr>
        <w:pStyle w:val="SemEspaamento"/>
        <w:jc w:val="center"/>
        <w:rPr>
          <w:rFonts w:ascii="Tahoma" w:hAnsi="Tahoma" w:cs="Tahoma"/>
          <w:b/>
          <w:snapToGrid w:val="0"/>
          <w:color w:val="000000"/>
          <w:sz w:val="16"/>
          <w:szCs w:val="16"/>
          <w:u w:val="single"/>
        </w:rPr>
      </w:pPr>
    </w:p>
    <w:p w:rsidR="00725B28" w:rsidRPr="00F7207D" w:rsidRDefault="00725B28" w:rsidP="00725B28">
      <w:pPr>
        <w:pStyle w:val="SemEspaamento"/>
        <w:jc w:val="both"/>
        <w:rPr>
          <w:rFonts w:ascii="Tahoma" w:hAnsi="Tahoma" w:cs="Tahoma"/>
          <w:b/>
          <w:sz w:val="20"/>
          <w:szCs w:val="20"/>
        </w:rPr>
      </w:pPr>
      <w:r w:rsidRPr="00F7207D">
        <w:rPr>
          <w:rFonts w:ascii="Tahoma" w:hAnsi="Tahoma" w:cs="Tahoma"/>
          <w:b/>
          <w:sz w:val="20"/>
          <w:szCs w:val="20"/>
        </w:rPr>
        <w:t xml:space="preserve">LOTE 01 – LOCAÇÃO DE </w:t>
      </w:r>
      <w:r w:rsidRPr="00F7207D">
        <w:rPr>
          <w:rFonts w:ascii="Tahoma" w:hAnsi="Tahoma" w:cs="Tahoma"/>
          <w:b/>
          <w:sz w:val="20"/>
          <w:szCs w:val="20"/>
        </w:rPr>
        <w:t>Som</w:t>
      </w:r>
      <w:r w:rsidRPr="00F7207D">
        <w:rPr>
          <w:rFonts w:ascii="Tahoma" w:hAnsi="Tahoma" w:cs="Tahoma"/>
          <w:b/>
          <w:sz w:val="20"/>
          <w:szCs w:val="20"/>
        </w:rPr>
        <w:t xml:space="preserve"> </w:t>
      </w:r>
    </w:p>
    <w:p w:rsidR="00725B28" w:rsidRPr="00F7207D" w:rsidRDefault="00725B28" w:rsidP="00725B28">
      <w:pPr>
        <w:pStyle w:val="SemEspaamento"/>
        <w:jc w:val="both"/>
        <w:rPr>
          <w:rFonts w:ascii="Tahoma" w:hAnsi="Tahoma" w:cs="Tahoma"/>
          <w:b/>
          <w:sz w:val="20"/>
          <w:szCs w:val="20"/>
        </w:rPr>
      </w:pPr>
    </w:p>
    <w:p w:rsidR="00725B28" w:rsidRPr="00F7207D" w:rsidRDefault="00725B28" w:rsidP="00725B28">
      <w:pPr>
        <w:pStyle w:val="SemEspaamento"/>
        <w:rPr>
          <w:rFonts w:ascii="Tahoma" w:hAnsi="Tahoma" w:cs="Tahoma"/>
          <w:b/>
          <w:sz w:val="20"/>
          <w:szCs w:val="20"/>
        </w:rPr>
      </w:pPr>
      <w:r w:rsidRPr="00F7207D">
        <w:rPr>
          <w:rFonts w:ascii="Tahoma" w:hAnsi="Tahoma" w:cs="Tahoma"/>
          <w:b/>
          <w:sz w:val="20"/>
          <w:szCs w:val="20"/>
        </w:rPr>
        <w:t xml:space="preserve"> VALOR MÁXIMO R$ 9.</w:t>
      </w:r>
      <w:r w:rsidRPr="00F7207D">
        <w:rPr>
          <w:rFonts w:ascii="Tahoma" w:hAnsi="Tahoma" w:cs="Tahoma"/>
          <w:b/>
          <w:sz w:val="20"/>
          <w:szCs w:val="20"/>
        </w:rPr>
        <w:t>000,00</w:t>
      </w:r>
    </w:p>
    <w:p w:rsidR="00725B28" w:rsidRPr="00F7207D" w:rsidRDefault="00725B28" w:rsidP="00725B28">
      <w:pPr>
        <w:pStyle w:val="SemEspaamento"/>
        <w:rPr>
          <w:rFonts w:ascii="Tahoma" w:hAnsi="Tahoma" w:cs="Tahoma"/>
          <w:b/>
          <w:sz w:val="20"/>
          <w:szCs w:val="20"/>
        </w:rPr>
      </w:pPr>
    </w:p>
    <w:tbl>
      <w:tblPr>
        <w:tblStyle w:val="Tabelacomgrade"/>
        <w:tblW w:w="9606" w:type="dxa"/>
        <w:tblLook w:val="04A0" w:firstRow="1" w:lastRow="0" w:firstColumn="1" w:lastColumn="0" w:noHBand="0" w:noVBand="1"/>
      </w:tblPr>
      <w:tblGrid>
        <w:gridCol w:w="675"/>
        <w:gridCol w:w="1026"/>
        <w:gridCol w:w="4885"/>
        <w:gridCol w:w="957"/>
        <w:gridCol w:w="909"/>
        <w:gridCol w:w="1154"/>
      </w:tblGrid>
      <w:tr w:rsidR="00725B28" w:rsidRPr="00F7207D" w:rsidTr="00216CB7">
        <w:tc>
          <w:tcPr>
            <w:tcW w:w="675" w:type="dxa"/>
          </w:tcPr>
          <w:p w:rsidR="00725B28" w:rsidRPr="00F7207D" w:rsidRDefault="00725B28" w:rsidP="00F642A9">
            <w:pPr>
              <w:jc w:val="center"/>
              <w:rPr>
                <w:rFonts w:ascii="Tahoma" w:eastAsiaTheme="minorHAnsi" w:hAnsi="Tahoma" w:cs="Tahoma"/>
                <w:sz w:val="20"/>
                <w:szCs w:val="20"/>
              </w:rPr>
            </w:pPr>
            <w:r w:rsidRPr="00F7207D">
              <w:rPr>
                <w:rFonts w:ascii="Tahoma" w:eastAsiaTheme="minorHAnsi" w:hAnsi="Tahoma" w:cs="Tahoma"/>
                <w:sz w:val="20"/>
                <w:szCs w:val="20"/>
              </w:rPr>
              <w:t>ITEM</w:t>
            </w:r>
          </w:p>
        </w:tc>
        <w:tc>
          <w:tcPr>
            <w:tcW w:w="1026" w:type="dxa"/>
          </w:tcPr>
          <w:p w:rsidR="00725B28" w:rsidRPr="00F7207D" w:rsidRDefault="00725B28" w:rsidP="00F642A9">
            <w:pPr>
              <w:jc w:val="center"/>
              <w:rPr>
                <w:rFonts w:ascii="Tahoma" w:eastAsiaTheme="minorHAnsi" w:hAnsi="Tahoma" w:cs="Tahoma"/>
                <w:sz w:val="20"/>
                <w:szCs w:val="20"/>
              </w:rPr>
            </w:pPr>
            <w:r w:rsidRPr="00F7207D">
              <w:rPr>
                <w:rFonts w:ascii="Tahoma" w:eastAsiaTheme="minorHAnsi" w:hAnsi="Tahoma" w:cs="Tahoma"/>
                <w:sz w:val="20"/>
                <w:szCs w:val="20"/>
              </w:rPr>
              <w:t>QTDE</w:t>
            </w:r>
          </w:p>
        </w:tc>
        <w:tc>
          <w:tcPr>
            <w:tcW w:w="4885" w:type="dxa"/>
          </w:tcPr>
          <w:p w:rsidR="00725B28" w:rsidRPr="00F7207D" w:rsidRDefault="00725B28" w:rsidP="00F642A9">
            <w:pPr>
              <w:jc w:val="center"/>
              <w:rPr>
                <w:rFonts w:ascii="Tahoma" w:eastAsiaTheme="minorHAnsi" w:hAnsi="Tahoma" w:cs="Tahoma"/>
                <w:sz w:val="20"/>
                <w:szCs w:val="20"/>
              </w:rPr>
            </w:pPr>
            <w:r w:rsidRPr="00F7207D">
              <w:rPr>
                <w:rFonts w:ascii="Tahoma" w:eastAsiaTheme="minorHAnsi" w:hAnsi="Tahoma" w:cs="Tahoma"/>
                <w:sz w:val="20"/>
                <w:szCs w:val="20"/>
              </w:rPr>
              <w:t>DESCRIÇÃO</w:t>
            </w:r>
          </w:p>
        </w:tc>
        <w:tc>
          <w:tcPr>
            <w:tcW w:w="957" w:type="dxa"/>
          </w:tcPr>
          <w:p w:rsidR="00725B28" w:rsidRPr="00F7207D" w:rsidRDefault="00725B28" w:rsidP="00F642A9">
            <w:pPr>
              <w:jc w:val="center"/>
              <w:rPr>
                <w:rFonts w:ascii="Tahoma" w:eastAsiaTheme="minorHAnsi" w:hAnsi="Tahoma" w:cs="Tahoma"/>
                <w:sz w:val="20"/>
                <w:szCs w:val="20"/>
              </w:rPr>
            </w:pPr>
            <w:r w:rsidRPr="00F7207D">
              <w:rPr>
                <w:rFonts w:ascii="Tahoma" w:eastAsiaTheme="minorHAnsi" w:hAnsi="Tahoma" w:cs="Tahoma"/>
                <w:sz w:val="20"/>
                <w:szCs w:val="20"/>
              </w:rPr>
              <w:t>MARCA</w:t>
            </w:r>
          </w:p>
        </w:tc>
        <w:tc>
          <w:tcPr>
            <w:tcW w:w="909" w:type="dxa"/>
          </w:tcPr>
          <w:p w:rsidR="00725B28" w:rsidRPr="00F7207D" w:rsidRDefault="00725B28" w:rsidP="00F642A9">
            <w:pPr>
              <w:jc w:val="center"/>
              <w:rPr>
                <w:rFonts w:ascii="Tahoma" w:eastAsiaTheme="minorHAnsi" w:hAnsi="Tahoma" w:cs="Tahoma"/>
                <w:sz w:val="20"/>
                <w:szCs w:val="20"/>
              </w:rPr>
            </w:pPr>
            <w:r w:rsidRPr="00F7207D">
              <w:rPr>
                <w:rFonts w:ascii="Tahoma" w:eastAsiaTheme="minorHAnsi" w:hAnsi="Tahoma" w:cs="Tahoma"/>
                <w:sz w:val="20"/>
                <w:szCs w:val="20"/>
              </w:rPr>
              <w:t>UNIT</w:t>
            </w:r>
          </w:p>
        </w:tc>
        <w:tc>
          <w:tcPr>
            <w:tcW w:w="1154" w:type="dxa"/>
          </w:tcPr>
          <w:p w:rsidR="00725B28" w:rsidRPr="00F7207D" w:rsidRDefault="00725B28" w:rsidP="00F642A9">
            <w:pPr>
              <w:jc w:val="center"/>
              <w:rPr>
                <w:rFonts w:ascii="Tahoma" w:eastAsiaTheme="minorHAnsi" w:hAnsi="Tahoma" w:cs="Tahoma"/>
                <w:sz w:val="20"/>
                <w:szCs w:val="20"/>
              </w:rPr>
            </w:pPr>
            <w:r w:rsidRPr="00F7207D">
              <w:rPr>
                <w:rFonts w:ascii="Tahoma" w:eastAsiaTheme="minorHAnsi" w:hAnsi="Tahoma" w:cs="Tahoma"/>
                <w:sz w:val="20"/>
                <w:szCs w:val="20"/>
              </w:rPr>
              <w:t>TOTAL</w:t>
            </w:r>
          </w:p>
        </w:tc>
      </w:tr>
      <w:tr w:rsidR="00216CB7" w:rsidRPr="00F7207D" w:rsidTr="00216CB7">
        <w:tc>
          <w:tcPr>
            <w:tcW w:w="675" w:type="dxa"/>
          </w:tcPr>
          <w:p w:rsidR="00216CB7" w:rsidRPr="00F7207D" w:rsidRDefault="00216CB7" w:rsidP="00F642A9">
            <w:pPr>
              <w:pStyle w:val="SemEspaamento"/>
              <w:jc w:val="both"/>
              <w:rPr>
                <w:rFonts w:ascii="Tahoma" w:eastAsiaTheme="minorHAnsi" w:hAnsi="Tahoma" w:cs="Tahoma"/>
                <w:sz w:val="20"/>
                <w:szCs w:val="20"/>
              </w:rPr>
            </w:pPr>
            <w:r w:rsidRPr="00F7207D">
              <w:rPr>
                <w:rFonts w:ascii="Tahoma" w:eastAsiaTheme="minorHAnsi" w:hAnsi="Tahoma" w:cs="Tahoma"/>
                <w:sz w:val="20"/>
                <w:szCs w:val="20"/>
              </w:rPr>
              <w:t>01</w:t>
            </w:r>
          </w:p>
        </w:tc>
        <w:tc>
          <w:tcPr>
            <w:tcW w:w="1026" w:type="dxa"/>
          </w:tcPr>
          <w:p w:rsidR="00216CB7" w:rsidRPr="00F7207D" w:rsidRDefault="00216CB7" w:rsidP="00F642A9">
            <w:pPr>
              <w:autoSpaceDN w:val="0"/>
              <w:adjustRightInd w:val="0"/>
              <w:jc w:val="both"/>
              <w:rPr>
                <w:rFonts w:ascii="Tahoma" w:eastAsiaTheme="minorHAnsi" w:hAnsi="Tahoma" w:cs="Tahoma"/>
                <w:sz w:val="20"/>
                <w:szCs w:val="20"/>
              </w:rPr>
            </w:pPr>
            <w:r w:rsidRPr="00F7207D">
              <w:rPr>
                <w:rFonts w:ascii="Tahoma" w:eastAsiaTheme="minorHAnsi" w:hAnsi="Tahoma" w:cs="Tahoma"/>
                <w:sz w:val="20"/>
                <w:szCs w:val="20"/>
              </w:rPr>
              <w:t>05 serv.</w:t>
            </w:r>
          </w:p>
        </w:tc>
        <w:tc>
          <w:tcPr>
            <w:tcW w:w="4885" w:type="dxa"/>
          </w:tcPr>
          <w:p w:rsidR="00216CB7" w:rsidRPr="00F7207D" w:rsidRDefault="00216CB7" w:rsidP="00F642A9">
            <w:pPr>
              <w:autoSpaceDN w:val="0"/>
              <w:adjustRightInd w:val="0"/>
              <w:jc w:val="both"/>
              <w:rPr>
                <w:rFonts w:ascii="Tahoma" w:eastAsiaTheme="minorHAnsi" w:hAnsi="Tahoma" w:cs="Tahoma"/>
                <w:sz w:val="20"/>
                <w:szCs w:val="20"/>
              </w:rPr>
            </w:pPr>
            <w:r w:rsidRPr="00F7207D">
              <w:rPr>
                <w:rFonts w:ascii="Tahoma" w:eastAsiaTheme="minorHAnsi" w:hAnsi="Tahoma" w:cs="Tahoma"/>
                <w:sz w:val="20"/>
                <w:szCs w:val="20"/>
              </w:rPr>
              <w:t xml:space="preserve">Locação de som, com no mínimo: PA (som de frente para o público), 12 caixas </w:t>
            </w:r>
            <w:proofErr w:type="spellStart"/>
            <w:r w:rsidRPr="00F7207D">
              <w:rPr>
                <w:rFonts w:ascii="Tahoma" w:eastAsiaTheme="minorHAnsi" w:hAnsi="Tahoma" w:cs="Tahoma"/>
                <w:sz w:val="20"/>
                <w:szCs w:val="20"/>
              </w:rPr>
              <w:t>line</w:t>
            </w:r>
            <w:proofErr w:type="spellEnd"/>
            <w:r w:rsidRPr="00F7207D">
              <w:rPr>
                <w:rFonts w:ascii="Tahoma" w:eastAsiaTheme="minorHAnsi" w:hAnsi="Tahoma" w:cs="Tahoma"/>
                <w:sz w:val="20"/>
                <w:szCs w:val="20"/>
              </w:rPr>
              <w:t xml:space="preserve"> com 02 falantes de 12 e 01 drive, 12 caixas graves com 02 falantes de 18, 03 potenciax12 para os graves, 03 potenciax05 e 1z3 para os médios, 3z700 para os agudos, 02 mesas digitais 01 si2+ e 01x32, 02 processadores de efeito 02 </w:t>
            </w:r>
            <w:proofErr w:type="spellStart"/>
            <w:proofErr w:type="gramStart"/>
            <w:r w:rsidRPr="00F7207D">
              <w:rPr>
                <w:rFonts w:ascii="Tahoma" w:eastAsiaTheme="minorHAnsi" w:hAnsi="Tahoma" w:cs="Tahoma"/>
                <w:sz w:val="20"/>
                <w:szCs w:val="20"/>
              </w:rPr>
              <w:t>power</w:t>
            </w:r>
            <w:proofErr w:type="spellEnd"/>
            <w:proofErr w:type="gramEnd"/>
            <w:r w:rsidRPr="00F7207D">
              <w:rPr>
                <w:rFonts w:ascii="Tahoma" w:eastAsiaTheme="minorHAnsi" w:hAnsi="Tahoma" w:cs="Tahoma"/>
                <w:sz w:val="20"/>
                <w:szCs w:val="20"/>
              </w:rPr>
              <w:t xml:space="preserve"> play, 02 amplificadores meteoro 01 para guitarra e 01 para baixo, 15 </w:t>
            </w:r>
            <w:proofErr w:type="spellStart"/>
            <w:r w:rsidRPr="00F7207D">
              <w:rPr>
                <w:rFonts w:ascii="Tahoma" w:eastAsiaTheme="minorHAnsi" w:hAnsi="Tahoma" w:cs="Tahoma"/>
                <w:sz w:val="20"/>
                <w:szCs w:val="20"/>
              </w:rPr>
              <w:t>direct</w:t>
            </w:r>
            <w:proofErr w:type="spellEnd"/>
            <w:r w:rsidRPr="00F7207D">
              <w:rPr>
                <w:rFonts w:ascii="Tahoma" w:eastAsiaTheme="minorHAnsi" w:hAnsi="Tahoma" w:cs="Tahoma"/>
                <w:sz w:val="20"/>
                <w:szCs w:val="20"/>
              </w:rPr>
              <w:t xml:space="preserve"> box, 01 kit microfone </w:t>
            </w:r>
            <w:proofErr w:type="spellStart"/>
            <w:r w:rsidRPr="00F7207D">
              <w:rPr>
                <w:rFonts w:ascii="Tahoma" w:eastAsiaTheme="minorHAnsi" w:hAnsi="Tahoma" w:cs="Tahoma"/>
                <w:sz w:val="20"/>
                <w:szCs w:val="20"/>
              </w:rPr>
              <w:t>shure</w:t>
            </w:r>
            <w:proofErr w:type="spellEnd"/>
            <w:r w:rsidRPr="00F7207D">
              <w:rPr>
                <w:rFonts w:ascii="Tahoma" w:eastAsiaTheme="minorHAnsi" w:hAnsi="Tahoma" w:cs="Tahoma"/>
                <w:sz w:val="20"/>
                <w:szCs w:val="20"/>
              </w:rPr>
              <w:t xml:space="preserve"> para bateria, 02 microfones sem fio </w:t>
            </w:r>
            <w:proofErr w:type="spellStart"/>
            <w:r w:rsidRPr="00F7207D">
              <w:rPr>
                <w:rFonts w:ascii="Tahoma" w:eastAsiaTheme="minorHAnsi" w:hAnsi="Tahoma" w:cs="Tahoma"/>
                <w:sz w:val="20"/>
                <w:szCs w:val="20"/>
              </w:rPr>
              <w:t>sanheiser</w:t>
            </w:r>
            <w:proofErr w:type="spellEnd"/>
            <w:r w:rsidRPr="00F7207D">
              <w:rPr>
                <w:rFonts w:ascii="Tahoma" w:eastAsiaTheme="minorHAnsi" w:hAnsi="Tahoma" w:cs="Tahoma"/>
                <w:sz w:val="20"/>
                <w:szCs w:val="20"/>
              </w:rPr>
              <w:t xml:space="preserve">, 05 microfones </w:t>
            </w:r>
            <w:proofErr w:type="spellStart"/>
            <w:r w:rsidRPr="00F7207D">
              <w:rPr>
                <w:rFonts w:ascii="Tahoma" w:eastAsiaTheme="minorHAnsi" w:hAnsi="Tahoma" w:cs="Tahoma"/>
                <w:sz w:val="20"/>
                <w:szCs w:val="20"/>
              </w:rPr>
              <w:t>shure</w:t>
            </w:r>
            <w:proofErr w:type="spellEnd"/>
            <w:r w:rsidRPr="00F7207D">
              <w:rPr>
                <w:rFonts w:ascii="Tahoma" w:eastAsiaTheme="minorHAnsi" w:hAnsi="Tahoma" w:cs="Tahoma"/>
                <w:sz w:val="20"/>
                <w:szCs w:val="20"/>
              </w:rPr>
              <w:t xml:space="preserve"> 57, 15 pedestais. Para o </w:t>
            </w:r>
            <w:proofErr w:type="spellStart"/>
            <w:r w:rsidRPr="00F7207D">
              <w:rPr>
                <w:rFonts w:ascii="Tahoma" w:eastAsiaTheme="minorHAnsi" w:hAnsi="Tahoma" w:cs="Tahoma"/>
                <w:sz w:val="20"/>
                <w:szCs w:val="20"/>
              </w:rPr>
              <w:t>Side</w:t>
            </w:r>
            <w:proofErr w:type="spellEnd"/>
            <w:r w:rsidRPr="00F7207D">
              <w:rPr>
                <w:rFonts w:ascii="Tahoma" w:eastAsiaTheme="minorHAnsi" w:hAnsi="Tahoma" w:cs="Tahoma"/>
                <w:sz w:val="20"/>
                <w:szCs w:val="20"/>
              </w:rPr>
              <w:t xml:space="preserve"> (retorno de som para o palco) 02 </w:t>
            </w:r>
            <w:proofErr w:type="spellStart"/>
            <w:r w:rsidRPr="00F7207D">
              <w:rPr>
                <w:rFonts w:ascii="Tahoma" w:eastAsiaTheme="minorHAnsi" w:hAnsi="Tahoma" w:cs="Tahoma"/>
                <w:sz w:val="20"/>
                <w:szCs w:val="20"/>
              </w:rPr>
              <w:t>cx</w:t>
            </w:r>
            <w:proofErr w:type="spellEnd"/>
            <w:r w:rsidRPr="00F7207D">
              <w:rPr>
                <w:rFonts w:ascii="Tahoma" w:eastAsiaTheme="minorHAnsi" w:hAnsi="Tahoma" w:cs="Tahoma"/>
                <w:sz w:val="20"/>
                <w:szCs w:val="20"/>
              </w:rPr>
              <w:t xml:space="preserve"> Modelo </w:t>
            </w:r>
            <w:proofErr w:type="spellStart"/>
            <w:r w:rsidRPr="00F7207D">
              <w:rPr>
                <w:rFonts w:ascii="Tahoma" w:eastAsiaTheme="minorHAnsi" w:hAnsi="Tahoma" w:cs="Tahoma"/>
                <w:sz w:val="20"/>
                <w:szCs w:val="20"/>
              </w:rPr>
              <w:t>Eaw</w:t>
            </w:r>
            <w:proofErr w:type="spellEnd"/>
            <w:r w:rsidRPr="00F7207D">
              <w:rPr>
                <w:rFonts w:ascii="Tahoma" w:eastAsiaTheme="minorHAnsi" w:hAnsi="Tahoma" w:cs="Tahoma"/>
                <w:sz w:val="20"/>
                <w:szCs w:val="20"/>
              </w:rPr>
              <w:t xml:space="preserve"> com 02 falantes de </w:t>
            </w:r>
            <w:proofErr w:type="gramStart"/>
            <w:r w:rsidRPr="00F7207D">
              <w:rPr>
                <w:rFonts w:ascii="Tahoma" w:eastAsiaTheme="minorHAnsi" w:hAnsi="Tahoma" w:cs="Tahoma"/>
                <w:sz w:val="20"/>
                <w:szCs w:val="20"/>
              </w:rPr>
              <w:t>12 e 02 drive</w:t>
            </w:r>
            <w:proofErr w:type="gramEnd"/>
            <w:r w:rsidRPr="00F7207D">
              <w:rPr>
                <w:rFonts w:ascii="Tahoma" w:eastAsiaTheme="minorHAnsi" w:hAnsi="Tahoma" w:cs="Tahoma"/>
                <w:sz w:val="20"/>
                <w:szCs w:val="20"/>
              </w:rPr>
              <w:t xml:space="preserve"> titânio 01 potencia 1000watts para os agudos, 01 potencia 3000 watts para os médios e 5000 watts para os graves, 50 cabos </w:t>
            </w:r>
            <w:proofErr w:type="spellStart"/>
            <w:r w:rsidRPr="00F7207D">
              <w:rPr>
                <w:rFonts w:ascii="Tahoma" w:eastAsiaTheme="minorHAnsi" w:hAnsi="Tahoma" w:cs="Tahoma"/>
                <w:sz w:val="20"/>
                <w:szCs w:val="20"/>
              </w:rPr>
              <w:t>xlr</w:t>
            </w:r>
            <w:proofErr w:type="spellEnd"/>
            <w:r w:rsidRPr="00F7207D">
              <w:rPr>
                <w:rFonts w:ascii="Tahoma" w:eastAsiaTheme="minorHAnsi" w:hAnsi="Tahoma" w:cs="Tahoma"/>
                <w:sz w:val="20"/>
                <w:szCs w:val="20"/>
              </w:rPr>
              <w:t xml:space="preserve">, 20 cabos p10 02 </w:t>
            </w:r>
            <w:proofErr w:type="spellStart"/>
            <w:r w:rsidRPr="00F7207D">
              <w:rPr>
                <w:rFonts w:ascii="Tahoma" w:eastAsiaTheme="minorHAnsi" w:hAnsi="Tahoma" w:cs="Tahoma"/>
                <w:sz w:val="20"/>
                <w:szCs w:val="20"/>
              </w:rPr>
              <w:t>subsnake</w:t>
            </w:r>
            <w:proofErr w:type="spellEnd"/>
            <w:r w:rsidRPr="00F7207D">
              <w:rPr>
                <w:rFonts w:ascii="Tahoma" w:eastAsiaTheme="minorHAnsi" w:hAnsi="Tahoma" w:cs="Tahoma"/>
                <w:sz w:val="20"/>
                <w:szCs w:val="20"/>
              </w:rPr>
              <w:t xml:space="preserve"> 10 vias, iluminação 20 pares </w:t>
            </w:r>
            <w:proofErr w:type="spellStart"/>
            <w:r w:rsidRPr="00F7207D">
              <w:rPr>
                <w:rFonts w:ascii="Tahoma" w:eastAsiaTheme="minorHAnsi" w:hAnsi="Tahoma" w:cs="Tahoma"/>
                <w:sz w:val="20"/>
                <w:szCs w:val="20"/>
              </w:rPr>
              <w:t>led</w:t>
            </w:r>
            <w:proofErr w:type="spellEnd"/>
            <w:r w:rsidRPr="00F7207D">
              <w:rPr>
                <w:rFonts w:ascii="Tahoma" w:eastAsiaTheme="minorHAnsi" w:hAnsi="Tahoma" w:cs="Tahoma"/>
                <w:sz w:val="20"/>
                <w:szCs w:val="20"/>
              </w:rPr>
              <w:t xml:space="preserve"> 08 </w:t>
            </w:r>
            <w:proofErr w:type="spellStart"/>
            <w:r w:rsidRPr="00F7207D">
              <w:rPr>
                <w:rFonts w:ascii="Tahoma" w:eastAsiaTheme="minorHAnsi" w:hAnsi="Tahoma" w:cs="Tahoma"/>
                <w:sz w:val="20"/>
                <w:szCs w:val="20"/>
              </w:rPr>
              <w:t>beam</w:t>
            </w:r>
            <w:proofErr w:type="spellEnd"/>
            <w:r w:rsidRPr="00F7207D">
              <w:rPr>
                <w:rFonts w:ascii="Tahoma" w:eastAsiaTheme="minorHAnsi" w:hAnsi="Tahoma" w:cs="Tahoma"/>
                <w:sz w:val="20"/>
                <w:szCs w:val="20"/>
              </w:rPr>
              <w:t xml:space="preserve">, 200, 02 mini </w:t>
            </w:r>
            <w:proofErr w:type="spellStart"/>
            <w:r w:rsidRPr="00F7207D">
              <w:rPr>
                <w:rFonts w:ascii="Tahoma" w:eastAsiaTheme="minorHAnsi" w:hAnsi="Tahoma" w:cs="Tahoma"/>
                <w:sz w:val="20"/>
                <w:szCs w:val="20"/>
              </w:rPr>
              <w:t>brute</w:t>
            </w:r>
            <w:proofErr w:type="spellEnd"/>
            <w:r w:rsidRPr="00F7207D">
              <w:rPr>
                <w:rFonts w:ascii="Tahoma" w:eastAsiaTheme="minorHAnsi" w:hAnsi="Tahoma" w:cs="Tahoma"/>
                <w:sz w:val="20"/>
                <w:szCs w:val="20"/>
              </w:rPr>
              <w:t>, 50 metros treliça alumínio profissional.</w:t>
            </w:r>
          </w:p>
          <w:p w:rsidR="00216CB7" w:rsidRPr="00F7207D" w:rsidRDefault="00216CB7" w:rsidP="00F642A9">
            <w:pPr>
              <w:autoSpaceDN w:val="0"/>
              <w:adjustRightInd w:val="0"/>
              <w:jc w:val="both"/>
              <w:rPr>
                <w:rFonts w:ascii="Tahoma" w:eastAsiaTheme="minorHAnsi" w:hAnsi="Tahoma" w:cs="Tahoma"/>
                <w:sz w:val="20"/>
                <w:szCs w:val="20"/>
              </w:rPr>
            </w:pPr>
            <w:r w:rsidRPr="00F7207D">
              <w:rPr>
                <w:rFonts w:ascii="Tahoma" w:eastAsiaTheme="minorHAnsi" w:hAnsi="Tahoma" w:cs="Tahoma"/>
                <w:sz w:val="20"/>
                <w:szCs w:val="20"/>
              </w:rPr>
              <w:t xml:space="preserve"> (O som deverá ser instalado na Praça Erasmo Cordeiro nos dias 19, 20, 21, 22 e 23/12/17).</w:t>
            </w:r>
          </w:p>
          <w:p w:rsidR="00216CB7" w:rsidRPr="00F7207D" w:rsidRDefault="00216CB7" w:rsidP="00F642A9">
            <w:pPr>
              <w:autoSpaceDN w:val="0"/>
              <w:adjustRightInd w:val="0"/>
              <w:jc w:val="both"/>
              <w:rPr>
                <w:rFonts w:ascii="Tahoma" w:eastAsiaTheme="minorHAnsi" w:hAnsi="Tahoma" w:cs="Tahoma"/>
                <w:sz w:val="20"/>
                <w:szCs w:val="20"/>
              </w:rPr>
            </w:pPr>
            <w:r w:rsidRPr="00F7207D">
              <w:rPr>
                <w:rFonts w:ascii="Tahoma" w:eastAsiaTheme="minorHAnsi" w:hAnsi="Tahoma" w:cs="Tahoma"/>
                <w:sz w:val="20"/>
                <w:szCs w:val="20"/>
              </w:rPr>
              <w:t>A empresa deverá se responsabilizar pela manutenção e substituição do som em casos de defeito nos dias do evento).</w:t>
            </w:r>
          </w:p>
          <w:p w:rsidR="00216CB7" w:rsidRPr="00F7207D" w:rsidRDefault="00216CB7" w:rsidP="00F642A9">
            <w:pPr>
              <w:autoSpaceDN w:val="0"/>
              <w:adjustRightInd w:val="0"/>
              <w:jc w:val="both"/>
              <w:rPr>
                <w:rFonts w:ascii="Tahoma" w:eastAsiaTheme="minorHAnsi" w:hAnsi="Tahoma" w:cs="Tahoma"/>
                <w:sz w:val="20"/>
                <w:szCs w:val="20"/>
              </w:rPr>
            </w:pPr>
            <w:r w:rsidRPr="00F7207D">
              <w:rPr>
                <w:rFonts w:ascii="Tahoma" w:eastAsiaTheme="minorHAnsi" w:hAnsi="Tahoma" w:cs="Tahoma"/>
                <w:sz w:val="20"/>
                <w:szCs w:val="20"/>
              </w:rPr>
              <w:t>(</w:t>
            </w:r>
            <w:r w:rsidRPr="00F7207D">
              <w:rPr>
                <w:rFonts w:ascii="Tahoma" w:eastAsiaTheme="minorHAnsi" w:hAnsi="Tahoma" w:cs="Tahoma"/>
                <w:b/>
                <w:sz w:val="20"/>
                <w:szCs w:val="20"/>
              </w:rPr>
              <w:t xml:space="preserve">A RESPONSÁVEL PELO </w:t>
            </w:r>
            <w:r w:rsidR="004C194F" w:rsidRPr="00F7207D">
              <w:rPr>
                <w:rFonts w:ascii="Tahoma" w:eastAsiaTheme="minorHAnsi" w:hAnsi="Tahoma" w:cs="Tahoma"/>
                <w:b/>
                <w:sz w:val="20"/>
                <w:szCs w:val="20"/>
              </w:rPr>
              <w:t xml:space="preserve">ACOMPANHAMENTO, </w:t>
            </w:r>
            <w:r w:rsidRPr="00F7207D">
              <w:rPr>
                <w:rFonts w:ascii="Tahoma" w:eastAsiaTheme="minorHAnsi" w:hAnsi="Tahoma" w:cs="Tahoma"/>
                <w:b/>
                <w:sz w:val="20"/>
                <w:szCs w:val="20"/>
              </w:rPr>
              <w:t>ESCLARESCIMENTOS E INFORMAÇÃO DE RIDER SERÁ A SENHORA PRISCILLA DUTRA – FONE (43)35518301 OU (43)9996942052</w:t>
            </w:r>
            <w:proofErr w:type="gramStart"/>
            <w:r w:rsidRPr="00F7207D">
              <w:rPr>
                <w:rFonts w:ascii="Tahoma" w:eastAsiaTheme="minorHAnsi" w:hAnsi="Tahoma" w:cs="Tahoma"/>
                <w:b/>
                <w:sz w:val="20"/>
                <w:szCs w:val="20"/>
              </w:rPr>
              <w:t>)</w:t>
            </w:r>
            <w:proofErr w:type="gramEnd"/>
            <w:r w:rsidRPr="00F7207D">
              <w:rPr>
                <w:rFonts w:ascii="Tahoma" w:eastAsiaTheme="minorHAnsi" w:hAnsi="Tahoma" w:cs="Tahoma"/>
                <w:sz w:val="20"/>
                <w:szCs w:val="20"/>
              </w:rPr>
              <w:t xml:space="preserve"> </w:t>
            </w:r>
          </w:p>
        </w:tc>
        <w:tc>
          <w:tcPr>
            <w:tcW w:w="957" w:type="dxa"/>
          </w:tcPr>
          <w:p w:rsidR="00216CB7" w:rsidRPr="00F7207D" w:rsidRDefault="00216CB7" w:rsidP="00F642A9">
            <w:pPr>
              <w:pStyle w:val="SemEspaamento"/>
              <w:jc w:val="both"/>
              <w:rPr>
                <w:rFonts w:ascii="Tahoma" w:eastAsiaTheme="minorHAnsi" w:hAnsi="Tahoma" w:cs="Tahoma"/>
                <w:sz w:val="20"/>
                <w:szCs w:val="20"/>
              </w:rPr>
            </w:pPr>
          </w:p>
        </w:tc>
        <w:tc>
          <w:tcPr>
            <w:tcW w:w="909" w:type="dxa"/>
          </w:tcPr>
          <w:p w:rsidR="00216CB7" w:rsidRPr="00F7207D" w:rsidRDefault="00216CB7" w:rsidP="00F642A9">
            <w:pPr>
              <w:pStyle w:val="SemEspaamento"/>
              <w:jc w:val="right"/>
              <w:rPr>
                <w:rFonts w:ascii="Tahoma" w:eastAsiaTheme="minorHAnsi" w:hAnsi="Tahoma" w:cs="Tahoma"/>
                <w:sz w:val="20"/>
                <w:szCs w:val="20"/>
              </w:rPr>
            </w:pPr>
          </w:p>
        </w:tc>
        <w:tc>
          <w:tcPr>
            <w:tcW w:w="1154" w:type="dxa"/>
            <w:vAlign w:val="bottom"/>
          </w:tcPr>
          <w:p w:rsidR="00216CB7" w:rsidRPr="00F7207D" w:rsidRDefault="00216CB7" w:rsidP="00F642A9">
            <w:pPr>
              <w:jc w:val="right"/>
              <w:rPr>
                <w:rFonts w:ascii="Tahoma" w:hAnsi="Tahoma" w:cs="Tahoma"/>
                <w:color w:val="000000"/>
                <w:sz w:val="20"/>
                <w:szCs w:val="20"/>
              </w:rPr>
            </w:pPr>
          </w:p>
        </w:tc>
      </w:tr>
      <w:tr w:rsidR="00216CB7" w:rsidRPr="00F7207D" w:rsidTr="00216CB7">
        <w:tc>
          <w:tcPr>
            <w:tcW w:w="675" w:type="dxa"/>
          </w:tcPr>
          <w:p w:rsidR="00216CB7" w:rsidRPr="00F7207D" w:rsidRDefault="00216CB7" w:rsidP="00F642A9">
            <w:pPr>
              <w:pStyle w:val="SemEspaamento"/>
              <w:jc w:val="both"/>
              <w:rPr>
                <w:rFonts w:ascii="Tahoma" w:eastAsiaTheme="minorHAnsi" w:hAnsi="Tahoma" w:cs="Tahoma"/>
                <w:sz w:val="20"/>
                <w:szCs w:val="20"/>
              </w:rPr>
            </w:pPr>
          </w:p>
        </w:tc>
        <w:tc>
          <w:tcPr>
            <w:tcW w:w="1026" w:type="dxa"/>
          </w:tcPr>
          <w:p w:rsidR="00216CB7" w:rsidRPr="00F7207D" w:rsidRDefault="00216CB7" w:rsidP="00F642A9">
            <w:pPr>
              <w:autoSpaceDN w:val="0"/>
              <w:adjustRightInd w:val="0"/>
              <w:jc w:val="both"/>
              <w:rPr>
                <w:rFonts w:ascii="Tahoma" w:eastAsiaTheme="minorHAnsi" w:hAnsi="Tahoma" w:cs="Tahoma"/>
                <w:sz w:val="20"/>
                <w:szCs w:val="20"/>
              </w:rPr>
            </w:pPr>
          </w:p>
        </w:tc>
        <w:tc>
          <w:tcPr>
            <w:tcW w:w="4885" w:type="dxa"/>
          </w:tcPr>
          <w:p w:rsidR="00216CB7" w:rsidRPr="00F7207D" w:rsidRDefault="00216CB7" w:rsidP="00F642A9">
            <w:pPr>
              <w:autoSpaceDN w:val="0"/>
              <w:adjustRightInd w:val="0"/>
              <w:jc w:val="both"/>
              <w:rPr>
                <w:rFonts w:ascii="Tahoma" w:hAnsi="Tahoma" w:cs="Tahoma"/>
                <w:sz w:val="20"/>
                <w:szCs w:val="20"/>
                <w:lang w:val="en-US"/>
              </w:rPr>
            </w:pPr>
            <w:r w:rsidRPr="00F7207D">
              <w:rPr>
                <w:rFonts w:ascii="Tahoma" w:hAnsi="Tahoma" w:cs="Tahoma"/>
                <w:sz w:val="20"/>
                <w:szCs w:val="20"/>
                <w:lang w:val="en-US"/>
              </w:rPr>
              <w:t>TOTAL</w:t>
            </w:r>
          </w:p>
        </w:tc>
        <w:tc>
          <w:tcPr>
            <w:tcW w:w="957" w:type="dxa"/>
          </w:tcPr>
          <w:p w:rsidR="00216CB7" w:rsidRPr="00F7207D" w:rsidRDefault="00216CB7" w:rsidP="00F642A9">
            <w:pPr>
              <w:pStyle w:val="SemEspaamento"/>
              <w:jc w:val="both"/>
              <w:rPr>
                <w:rFonts w:ascii="Tahoma" w:eastAsiaTheme="minorHAnsi" w:hAnsi="Tahoma" w:cs="Tahoma"/>
                <w:sz w:val="20"/>
                <w:szCs w:val="20"/>
                <w:lang w:val="en-US"/>
              </w:rPr>
            </w:pPr>
          </w:p>
        </w:tc>
        <w:tc>
          <w:tcPr>
            <w:tcW w:w="909" w:type="dxa"/>
          </w:tcPr>
          <w:p w:rsidR="00216CB7" w:rsidRPr="00F7207D" w:rsidRDefault="00216CB7" w:rsidP="00F642A9">
            <w:pPr>
              <w:pStyle w:val="SemEspaamento"/>
              <w:jc w:val="both"/>
              <w:rPr>
                <w:rFonts w:ascii="Tahoma" w:eastAsiaTheme="minorHAnsi" w:hAnsi="Tahoma" w:cs="Tahoma"/>
                <w:sz w:val="20"/>
                <w:szCs w:val="20"/>
                <w:lang w:val="en-US"/>
              </w:rPr>
            </w:pPr>
          </w:p>
        </w:tc>
        <w:tc>
          <w:tcPr>
            <w:tcW w:w="1154" w:type="dxa"/>
            <w:vAlign w:val="bottom"/>
          </w:tcPr>
          <w:p w:rsidR="00216CB7" w:rsidRPr="00F7207D" w:rsidRDefault="00216CB7" w:rsidP="00F642A9">
            <w:pPr>
              <w:jc w:val="right"/>
              <w:rPr>
                <w:rFonts w:ascii="Tahoma" w:hAnsi="Tahoma" w:cs="Tahoma"/>
                <w:color w:val="000000"/>
                <w:sz w:val="20"/>
                <w:szCs w:val="20"/>
              </w:rPr>
            </w:pPr>
          </w:p>
        </w:tc>
      </w:tr>
    </w:tbl>
    <w:p w:rsidR="00725B28" w:rsidRPr="00F7207D" w:rsidRDefault="00725B28" w:rsidP="00725B28">
      <w:pPr>
        <w:pStyle w:val="SemEspaamento"/>
        <w:jc w:val="both"/>
        <w:rPr>
          <w:rFonts w:ascii="Tahoma" w:hAnsi="Tahoma" w:cs="Tahoma"/>
          <w:b/>
          <w:sz w:val="20"/>
          <w:szCs w:val="20"/>
        </w:rPr>
      </w:pPr>
    </w:p>
    <w:p w:rsidR="00725B28" w:rsidRPr="00F7207D" w:rsidRDefault="00725B28" w:rsidP="00725B28">
      <w:pPr>
        <w:pStyle w:val="SemEspaamento"/>
        <w:rPr>
          <w:rFonts w:ascii="Tahoma" w:hAnsi="Tahoma" w:cs="Tahoma"/>
          <w:b/>
          <w:sz w:val="20"/>
          <w:szCs w:val="20"/>
        </w:rPr>
      </w:pPr>
      <w:r w:rsidRPr="00F7207D">
        <w:rPr>
          <w:rFonts w:ascii="Tahoma" w:hAnsi="Tahoma" w:cs="Tahoma"/>
          <w:b/>
          <w:sz w:val="20"/>
          <w:szCs w:val="20"/>
        </w:rPr>
        <w:t>Validade da proposta:</w:t>
      </w:r>
    </w:p>
    <w:p w:rsidR="00725B28" w:rsidRPr="00F7207D" w:rsidRDefault="00725B28" w:rsidP="00725B28">
      <w:pPr>
        <w:pStyle w:val="SemEspaamento"/>
        <w:rPr>
          <w:rFonts w:ascii="Tahoma" w:hAnsi="Tahoma" w:cs="Tahoma"/>
          <w:b/>
          <w:sz w:val="20"/>
          <w:szCs w:val="20"/>
        </w:rPr>
      </w:pPr>
      <w:r w:rsidRPr="00F7207D">
        <w:rPr>
          <w:rFonts w:ascii="Tahoma" w:hAnsi="Tahoma" w:cs="Tahoma"/>
          <w:b/>
          <w:sz w:val="20"/>
          <w:szCs w:val="20"/>
        </w:rPr>
        <w:t>Prazo de entrega: 05 DIAS ÚTEIS APÓS AUTORIZAÇÃO DE FORNECIMENTO</w:t>
      </w:r>
    </w:p>
    <w:p w:rsidR="00725B28" w:rsidRDefault="00725B28" w:rsidP="00725B28">
      <w:pPr>
        <w:pStyle w:val="SemEspaamento"/>
        <w:rPr>
          <w:rFonts w:ascii="Tahoma" w:hAnsi="Tahoma" w:cs="Tahoma"/>
          <w:b/>
          <w:sz w:val="20"/>
          <w:szCs w:val="20"/>
        </w:rPr>
      </w:pPr>
      <w:r w:rsidRPr="00F7207D">
        <w:rPr>
          <w:rFonts w:ascii="Tahoma" w:hAnsi="Tahoma" w:cs="Tahoma"/>
          <w:b/>
          <w:sz w:val="20"/>
          <w:szCs w:val="20"/>
        </w:rPr>
        <w:t>DADOS BANCÁRIOS:</w:t>
      </w:r>
    </w:p>
    <w:p w:rsidR="004C194F" w:rsidRPr="00F7207D" w:rsidRDefault="004C194F" w:rsidP="00725B28">
      <w:pPr>
        <w:pStyle w:val="SemEspaamento"/>
        <w:rPr>
          <w:rFonts w:ascii="Tahoma" w:hAnsi="Tahoma" w:cs="Tahoma"/>
          <w:b/>
          <w:sz w:val="20"/>
          <w:szCs w:val="20"/>
        </w:rPr>
      </w:pPr>
      <w:r>
        <w:rPr>
          <w:rFonts w:ascii="Tahoma" w:hAnsi="Tahoma" w:cs="Tahoma"/>
          <w:b/>
          <w:sz w:val="20"/>
          <w:szCs w:val="20"/>
        </w:rPr>
        <w:t>DADOS DO RESPONSÁVEL/;</w:t>
      </w:r>
    </w:p>
    <w:p w:rsidR="00725B28" w:rsidRDefault="00725B28" w:rsidP="00725B28">
      <w:pPr>
        <w:pStyle w:val="SemEspaamento"/>
        <w:rPr>
          <w:rFonts w:ascii="Tahoma" w:hAnsi="Tahoma" w:cs="Tahoma"/>
          <w:b/>
          <w:sz w:val="18"/>
          <w:szCs w:val="18"/>
        </w:rPr>
      </w:pPr>
    </w:p>
    <w:p w:rsidR="00725B28" w:rsidRDefault="00725B28" w:rsidP="00725B28">
      <w:pPr>
        <w:pStyle w:val="SemEspaamento"/>
        <w:rPr>
          <w:rFonts w:ascii="Tahoma" w:hAnsi="Tahoma" w:cs="Tahoma"/>
          <w:b/>
          <w:sz w:val="18"/>
          <w:szCs w:val="18"/>
        </w:rPr>
      </w:pPr>
    </w:p>
    <w:p w:rsidR="00725B28" w:rsidRDefault="00725B28" w:rsidP="00725B28">
      <w:pPr>
        <w:pStyle w:val="SemEspaamento"/>
        <w:rPr>
          <w:rFonts w:ascii="Tahoma" w:hAnsi="Tahoma" w:cs="Tahoma"/>
          <w:b/>
          <w:sz w:val="18"/>
          <w:szCs w:val="18"/>
        </w:rPr>
      </w:pPr>
    </w:p>
    <w:p w:rsidR="00725B28" w:rsidRDefault="00725B28" w:rsidP="00725B28">
      <w:pPr>
        <w:pStyle w:val="SemEspaamento"/>
        <w:rPr>
          <w:rFonts w:ascii="Tahoma" w:hAnsi="Tahoma" w:cs="Tahoma"/>
          <w:b/>
          <w:sz w:val="18"/>
          <w:szCs w:val="18"/>
        </w:rPr>
      </w:pPr>
    </w:p>
    <w:p w:rsidR="00725B28" w:rsidRDefault="00725B28" w:rsidP="00725B28">
      <w:pPr>
        <w:pStyle w:val="SemEspaamento"/>
        <w:rPr>
          <w:rFonts w:ascii="Tahoma" w:hAnsi="Tahoma" w:cs="Tahoma"/>
          <w:b/>
          <w:sz w:val="18"/>
          <w:szCs w:val="18"/>
        </w:rPr>
      </w:pPr>
    </w:p>
    <w:p w:rsidR="00725B28" w:rsidRPr="00483ABA" w:rsidRDefault="00725B28" w:rsidP="00725B2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25B28" w:rsidRDefault="00725B28" w:rsidP="00725B28">
      <w:pPr>
        <w:pStyle w:val="SemEspaamento"/>
        <w:rPr>
          <w:color w:val="000000"/>
          <w:u w:val="single"/>
        </w:rPr>
      </w:pPr>
    </w:p>
    <w:p w:rsidR="004C194F" w:rsidRDefault="004C194F" w:rsidP="00725B28">
      <w:pPr>
        <w:pStyle w:val="SemEspaamento"/>
        <w:rPr>
          <w:color w:val="000000"/>
          <w:u w:val="single"/>
        </w:rPr>
      </w:pPr>
    </w:p>
    <w:p w:rsidR="004C194F" w:rsidRDefault="004C194F" w:rsidP="00725B28">
      <w:pPr>
        <w:pStyle w:val="SemEspaamento"/>
        <w:rPr>
          <w:color w:val="000000"/>
          <w:u w:val="single"/>
        </w:rPr>
      </w:pPr>
    </w:p>
    <w:p w:rsidR="004C194F" w:rsidRDefault="004C194F" w:rsidP="00725B28">
      <w:pPr>
        <w:pStyle w:val="SemEspaamento"/>
        <w:rPr>
          <w:color w:val="000000"/>
          <w:u w:val="single"/>
        </w:rPr>
      </w:pP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25B28" w:rsidRDefault="00725B28" w:rsidP="00725B2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25B28" w:rsidRDefault="00725B28" w:rsidP="00725B28">
      <w:pPr>
        <w:spacing w:line="360" w:lineRule="auto"/>
        <w:ind w:left="1134"/>
        <w:jc w:val="both"/>
        <w:rPr>
          <w:rFonts w:ascii="Tahoma" w:hAnsi="Tahoma" w:cs="Tahoma"/>
          <w:b/>
          <w:color w:val="000000"/>
        </w:rPr>
      </w:pPr>
    </w:p>
    <w:p w:rsidR="00725B28" w:rsidRDefault="00725B28" w:rsidP="00725B28">
      <w:pPr>
        <w:pStyle w:val="Recuodecorpodetexto"/>
        <w:ind w:firstLine="0"/>
        <w:rPr>
          <w:rFonts w:ascii="Tahoma" w:hAnsi="Tahoma" w:cs="Tahoma"/>
          <w:color w:val="000000"/>
          <w:szCs w:val="24"/>
        </w:rPr>
      </w:pPr>
      <w:r>
        <w:rPr>
          <w:rFonts w:ascii="Tahoma" w:hAnsi="Tahoma" w:cs="Tahoma"/>
          <w:color w:val="000000"/>
          <w:szCs w:val="24"/>
        </w:rPr>
        <w:t>À</w:t>
      </w:r>
    </w:p>
    <w:p w:rsidR="00725B28" w:rsidRDefault="00725B28" w:rsidP="00725B2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25B28" w:rsidRDefault="00725B28" w:rsidP="00725B2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25B28" w:rsidRDefault="00725B28" w:rsidP="00725B28">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25B28" w:rsidRDefault="00725B28" w:rsidP="00725B28">
      <w:pPr>
        <w:pStyle w:val="Recuodecorpodetexto"/>
        <w:rPr>
          <w:rFonts w:ascii="Tahoma" w:hAnsi="Tahoma" w:cs="Tahoma"/>
          <w:color w:val="000000"/>
          <w:szCs w:val="24"/>
        </w:rPr>
      </w:pPr>
    </w:p>
    <w:p w:rsidR="00725B28" w:rsidRDefault="00725B28" w:rsidP="00725B28">
      <w:pPr>
        <w:pStyle w:val="Recuodecorpodetexto"/>
        <w:rPr>
          <w:rFonts w:ascii="Tahoma" w:hAnsi="Tahoma" w:cs="Tahoma"/>
          <w:color w:val="000000"/>
          <w:szCs w:val="24"/>
        </w:rPr>
      </w:pPr>
    </w:p>
    <w:p w:rsidR="00725B28" w:rsidRDefault="00725B28" w:rsidP="00725B28">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216CB7">
        <w:rPr>
          <w:rFonts w:ascii="Tahoma" w:hAnsi="Tahoma" w:cs="Tahoma"/>
          <w:b/>
          <w:color w:val="000000"/>
          <w:szCs w:val="24"/>
        </w:rPr>
        <w:t>8</w:t>
      </w:r>
      <w:r>
        <w:rPr>
          <w:rFonts w:ascii="Tahoma" w:hAnsi="Tahoma" w:cs="Tahoma"/>
          <w:b/>
          <w:color w:val="000000"/>
          <w:szCs w:val="24"/>
        </w:rPr>
        <w:t>6/2017.</w:t>
      </w:r>
    </w:p>
    <w:p w:rsidR="00725B28" w:rsidRDefault="00725B28" w:rsidP="00725B28">
      <w:pPr>
        <w:pStyle w:val="Recuodecorpodetexto"/>
        <w:rPr>
          <w:rFonts w:ascii="Tahoma" w:hAnsi="Tahoma" w:cs="Tahoma"/>
          <w:b/>
          <w:color w:val="000000"/>
          <w:szCs w:val="24"/>
        </w:rPr>
      </w:pPr>
    </w:p>
    <w:p w:rsidR="00725B28" w:rsidRDefault="00725B28" w:rsidP="00725B28">
      <w:pPr>
        <w:pStyle w:val="Recuodecorpodetexto"/>
        <w:rPr>
          <w:rFonts w:ascii="Tahoma" w:hAnsi="Tahoma" w:cs="Tahoma"/>
          <w:color w:val="000000"/>
          <w:szCs w:val="24"/>
        </w:rPr>
      </w:pPr>
    </w:p>
    <w:p w:rsidR="00725B28" w:rsidRDefault="00725B28" w:rsidP="00725B28">
      <w:pPr>
        <w:pStyle w:val="Recuodecorpodetexto"/>
        <w:rPr>
          <w:rFonts w:ascii="Tahoma" w:hAnsi="Tahoma" w:cs="Tahoma"/>
          <w:color w:val="000000"/>
          <w:szCs w:val="24"/>
        </w:rPr>
      </w:pPr>
      <w:r>
        <w:rPr>
          <w:rFonts w:ascii="Tahoma" w:hAnsi="Tahoma" w:cs="Tahoma"/>
          <w:color w:val="000000"/>
          <w:szCs w:val="24"/>
        </w:rPr>
        <w:t>Prezados Senhores:</w:t>
      </w:r>
    </w:p>
    <w:p w:rsidR="00725B28" w:rsidRDefault="00725B28" w:rsidP="00725B28">
      <w:pPr>
        <w:pStyle w:val="Recuodecorpodetexto"/>
        <w:rPr>
          <w:rFonts w:ascii="Tahoma" w:hAnsi="Tahoma" w:cs="Tahoma"/>
          <w:color w:val="000000"/>
          <w:szCs w:val="24"/>
        </w:rPr>
      </w:pPr>
    </w:p>
    <w:p w:rsidR="00725B28" w:rsidRDefault="00725B28" w:rsidP="00725B28">
      <w:pPr>
        <w:pStyle w:val="Recuodecorpodetexto"/>
        <w:rPr>
          <w:rFonts w:ascii="Tahoma" w:hAnsi="Tahoma" w:cs="Tahoma"/>
          <w:color w:val="000000"/>
          <w:szCs w:val="24"/>
        </w:rPr>
      </w:pPr>
    </w:p>
    <w:p w:rsidR="00725B28" w:rsidRDefault="00725B28" w:rsidP="00725B2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25B28" w:rsidRDefault="00725B28" w:rsidP="00725B28">
      <w:pPr>
        <w:spacing w:line="360" w:lineRule="auto"/>
        <w:ind w:left="1134"/>
        <w:jc w:val="both"/>
        <w:rPr>
          <w:rFonts w:ascii="Tahoma" w:hAnsi="Tahoma" w:cs="Tahoma"/>
          <w:color w:val="000000"/>
        </w:rPr>
      </w:pPr>
    </w:p>
    <w:p w:rsidR="00725B28" w:rsidRDefault="00725B28" w:rsidP="00725B28">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(assinatura)</w:t>
      </w:r>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25B28" w:rsidRDefault="00725B28" w:rsidP="00725B28">
      <w:pPr>
        <w:spacing w:line="360" w:lineRule="auto"/>
        <w:ind w:left="1134"/>
        <w:jc w:val="center"/>
        <w:rPr>
          <w:rFonts w:ascii="Tahoma" w:hAnsi="Tahoma" w:cs="Tahoma"/>
          <w:b/>
          <w:color w:val="000000"/>
        </w:rPr>
      </w:pPr>
    </w:p>
    <w:p w:rsidR="00725B28" w:rsidRDefault="00725B28" w:rsidP="00725B2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25B28" w:rsidRDefault="00725B28" w:rsidP="00725B2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25B28" w:rsidRDefault="00725B28" w:rsidP="00725B28">
      <w:pPr>
        <w:spacing w:line="360" w:lineRule="auto"/>
        <w:ind w:left="1134"/>
        <w:jc w:val="center"/>
        <w:rPr>
          <w:rFonts w:ascii="Tahoma" w:hAnsi="Tahoma" w:cs="Tahoma"/>
          <w:b/>
          <w:color w:val="000000"/>
          <w:u w:val="single"/>
        </w:rPr>
      </w:pPr>
    </w:p>
    <w:p w:rsidR="00725B28" w:rsidRDefault="00725B28" w:rsidP="00725B2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25B28" w:rsidRDefault="00725B28" w:rsidP="00725B28">
      <w:pPr>
        <w:spacing w:line="360" w:lineRule="auto"/>
        <w:ind w:right="-376"/>
        <w:jc w:val="both"/>
        <w:rPr>
          <w:rFonts w:ascii="Tahoma" w:hAnsi="Tahoma" w:cs="Tahoma"/>
          <w:color w:val="000000"/>
        </w:rPr>
      </w:pPr>
    </w:p>
    <w:p w:rsidR="00725B28" w:rsidRDefault="00725B28" w:rsidP="00725B2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216CB7">
        <w:rPr>
          <w:rFonts w:ascii="Tahoma" w:hAnsi="Tahoma" w:cs="Tahoma"/>
          <w:color w:val="000000"/>
        </w:rPr>
        <w:t>8</w:t>
      </w:r>
      <w:r>
        <w:rPr>
          <w:rFonts w:ascii="Tahoma" w:hAnsi="Tahoma" w:cs="Tahoma"/>
          <w:color w:val="000000"/>
        </w:rPr>
        <w:t xml:space="preserve">6/2017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25B28" w:rsidRDefault="00725B28" w:rsidP="00725B28">
      <w:pPr>
        <w:spacing w:line="360" w:lineRule="auto"/>
        <w:ind w:right="-376"/>
        <w:jc w:val="both"/>
        <w:rPr>
          <w:rFonts w:ascii="Tahoma" w:hAnsi="Tahoma" w:cs="Tahoma"/>
          <w:color w:val="000000"/>
        </w:rPr>
      </w:pPr>
    </w:p>
    <w:p w:rsidR="00725B28" w:rsidRDefault="00725B28" w:rsidP="00725B2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(assinatura)</w:t>
      </w:r>
    </w:p>
    <w:p w:rsidR="00725B28" w:rsidRDefault="00725B28" w:rsidP="00725B2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25B28" w:rsidRDefault="00725B28" w:rsidP="00725B28">
      <w:pPr>
        <w:spacing w:line="360" w:lineRule="auto"/>
        <w:ind w:right="-376"/>
        <w:jc w:val="center"/>
        <w:rPr>
          <w:rFonts w:ascii="Tahoma" w:hAnsi="Tahoma" w:cs="Tahoma"/>
          <w:color w:val="000000"/>
        </w:rPr>
      </w:pPr>
    </w:p>
    <w:p w:rsidR="00725B28" w:rsidRDefault="00725B28" w:rsidP="00725B2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25B28" w:rsidRDefault="00725B28" w:rsidP="00725B28">
      <w:pPr>
        <w:pStyle w:val="Ttulo"/>
        <w:spacing w:line="360" w:lineRule="auto"/>
        <w:ind w:left="1134"/>
        <w:rPr>
          <w:rFonts w:ascii="Tahoma" w:hAnsi="Tahoma" w:cs="Tahoma"/>
          <w:color w:val="000000"/>
          <w:szCs w:val="24"/>
          <w:u w:val="single"/>
        </w:rPr>
      </w:pPr>
    </w:p>
    <w:p w:rsidR="00725B28" w:rsidRDefault="00725B28" w:rsidP="00725B28">
      <w:pPr>
        <w:pStyle w:val="Ttulo"/>
        <w:spacing w:line="360" w:lineRule="auto"/>
        <w:ind w:left="1134"/>
        <w:rPr>
          <w:rFonts w:ascii="Tahoma" w:hAnsi="Tahoma" w:cs="Tahoma"/>
          <w:color w:val="000000"/>
          <w:szCs w:val="24"/>
          <w:u w:val="single"/>
        </w:rPr>
      </w:pPr>
    </w:p>
    <w:p w:rsidR="00725B28" w:rsidRDefault="00725B28" w:rsidP="00725B28">
      <w:pPr>
        <w:pStyle w:val="Ttulo"/>
        <w:spacing w:line="360" w:lineRule="auto"/>
        <w:ind w:left="1134"/>
        <w:rPr>
          <w:rFonts w:ascii="Tahoma" w:hAnsi="Tahoma" w:cs="Tahoma"/>
          <w:color w:val="000000"/>
          <w:szCs w:val="24"/>
          <w:u w:val="single"/>
        </w:rPr>
      </w:pP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25B28" w:rsidRDefault="00725B28" w:rsidP="00725B28">
      <w:pPr>
        <w:pStyle w:val="Ttulo"/>
        <w:spacing w:line="360" w:lineRule="auto"/>
        <w:rPr>
          <w:rFonts w:ascii="Tahoma" w:hAnsi="Tahoma" w:cs="Tahoma"/>
          <w:color w:val="000000"/>
          <w:szCs w:val="24"/>
          <w:u w:val="single"/>
        </w:rPr>
      </w:pP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25B28" w:rsidRDefault="00725B28" w:rsidP="00725B2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216CB7">
        <w:rPr>
          <w:rFonts w:ascii="Tahoma" w:hAnsi="Tahoma" w:cs="Tahoma"/>
          <w:color w:val="000000"/>
          <w:szCs w:val="24"/>
        </w:rPr>
        <w:t>8</w:t>
      </w:r>
      <w:r>
        <w:rPr>
          <w:rFonts w:ascii="Tahoma" w:hAnsi="Tahoma" w:cs="Tahoma"/>
          <w:color w:val="000000"/>
          <w:szCs w:val="24"/>
        </w:rPr>
        <w:t>6/2017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25B28" w:rsidRDefault="00725B28" w:rsidP="00725B28">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25B28" w:rsidRDefault="00725B28" w:rsidP="00725B2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25B28" w:rsidRDefault="00725B28" w:rsidP="00725B2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25B28" w:rsidRDefault="00725B28" w:rsidP="00725B2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25B28" w:rsidRDefault="00725B28" w:rsidP="00725B2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725B28" w:rsidRDefault="00725B28" w:rsidP="00725B28">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(assinatura)</w:t>
      </w:r>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725B28" w:rsidRDefault="00725B28" w:rsidP="00725B2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25B28" w:rsidRDefault="00725B28" w:rsidP="00725B28">
      <w:pPr>
        <w:spacing w:line="360" w:lineRule="auto"/>
        <w:ind w:left="1134"/>
        <w:jc w:val="both"/>
        <w:rPr>
          <w:rFonts w:ascii="Tahoma" w:hAnsi="Tahoma" w:cs="Tahoma"/>
          <w:b/>
          <w:color w:val="000000"/>
        </w:rPr>
      </w:pP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25B28" w:rsidRDefault="00725B28" w:rsidP="00725B2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25B28" w:rsidRDefault="00725B28" w:rsidP="00725B28">
      <w:pPr>
        <w:spacing w:line="360" w:lineRule="auto"/>
        <w:ind w:left="1134"/>
        <w:jc w:val="both"/>
        <w:rPr>
          <w:rFonts w:ascii="Tahoma" w:hAnsi="Tahoma" w:cs="Tahoma"/>
          <w:b/>
          <w:color w:val="000000"/>
        </w:rPr>
      </w:pPr>
    </w:p>
    <w:p w:rsidR="00725B28" w:rsidRDefault="00725B28" w:rsidP="00725B2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16CB7">
        <w:rPr>
          <w:rFonts w:ascii="Tahoma" w:hAnsi="Tahoma" w:cs="Tahoma"/>
          <w:color w:val="000000"/>
          <w:szCs w:val="24"/>
        </w:rPr>
        <w:t>8</w:t>
      </w:r>
      <w:r>
        <w:rPr>
          <w:rFonts w:ascii="Tahoma" w:hAnsi="Tahoma" w:cs="Tahoma"/>
          <w:color w:val="000000"/>
          <w:szCs w:val="24"/>
        </w:rPr>
        <w:t xml:space="preserve">6/2017,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725B28" w:rsidRDefault="00725B28" w:rsidP="00725B28">
      <w:pPr>
        <w:spacing w:line="360" w:lineRule="auto"/>
        <w:ind w:left="1134"/>
        <w:jc w:val="both"/>
        <w:rPr>
          <w:rFonts w:ascii="Tahoma" w:hAnsi="Tahoma" w:cs="Tahoma"/>
          <w:color w:val="000000"/>
        </w:rPr>
      </w:pPr>
    </w:p>
    <w:p w:rsidR="00725B28" w:rsidRDefault="00725B28" w:rsidP="00725B2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(assinatura)</w:t>
      </w:r>
    </w:p>
    <w:p w:rsidR="00725B28" w:rsidRDefault="00725B28" w:rsidP="00725B2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b/>
          <w:color w:val="000000"/>
        </w:rPr>
      </w:pPr>
    </w:p>
    <w:p w:rsidR="00725B28" w:rsidRDefault="00725B28" w:rsidP="00725B2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25B28" w:rsidRDefault="00725B28" w:rsidP="00725B28">
      <w:pPr>
        <w:spacing w:line="360" w:lineRule="auto"/>
        <w:jc w:val="both"/>
        <w:rPr>
          <w:rFonts w:ascii="Tahoma" w:hAnsi="Tahoma" w:cs="Tahoma"/>
          <w:b/>
          <w:color w:val="000000"/>
        </w:rPr>
      </w:pPr>
    </w:p>
    <w:p w:rsidR="00725B28" w:rsidRDefault="00725B28" w:rsidP="00725B28">
      <w:pPr>
        <w:spacing w:line="360" w:lineRule="auto"/>
        <w:jc w:val="both"/>
        <w:rPr>
          <w:rFonts w:ascii="Tahoma" w:hAnsi="Tahoma" w:cs="Tahoma"/>
          <w:b/>
          <w:color w:val="000000"/>
        </w:rPr>
      </w:pPr>
    </w:p>
    <w:p w:rsidR="00725B28" w:rsidRDefault="00725B28" w:rsidP="00725B28">
      <w:pPr>
        <w:spacing w:line="360" w:lineRule="auto"/>
        <w:jc w:val="both"/>
        <w:rPr>
          <w:rFonts w:ascii="Tahoma" w:hAnsi="Tahoma" w:cs="Tahoma"/>
          <w:b/>
          <w:color w:val="000000"/>
        </w:rPr>
      </w:pPr>
    </w:p>
    <w:p w:rsidR="00725B28" w:rsidRDefault="00725B28" w:rsidP="00725B28">
      <w:pPr>
        <w:spacing w:line="360" w:lineRule="auto"/>
        <w:jc w:val="both"/>
        <w:rPr>
          <w:rFonts w:ascii="Tahoma" w:hAnsi="Tahoma" w:cs="Tahoma"/>
          <w:b/>
          <w:color w:val="000000"/>
        </w:rPr>
      </w:pPr>
    </w:p>
    <w:p w:rsidR="00725B28" w:rsidRDefault="00725B28" w:rsidP="00725B28">
      <w:pPr>
        <w:spacing w:line="360" w:lineRule="auto"/>
        <w:jc w:val="both"/>
        <w:rPr>
          <w:rFonts w:ascii="Tahoma" w:hAnsi="Tahoma" w:cs="Tahoma"/>
          <w:b/>
          <w:color w:val="000000"/>
        </w:rPr>
      </w:pPr>
    </w:p>
    <w:p w:rsidR="00725B28" w:rsidRDefault="00725B28" w:rsidP="00725B28">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25B28" w:rsidRDefault="00725B28" w:rsidP="00725B2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25B28" w:rsidRDefault="00725B28" w:rsidP="00725B28">
      <w:pPr>
        <w:spacing w:line="360" w:lineRule="auto"/>
        <w:jc w:val="both"/>
        <w:rPr>
          <w:rFonts w:ascii="Tahoma" w:hAnsi="Tahoma" w:cs="Tahoma"/>
          <w:b/>
          <w:color w:val="000000"/>
        </w:rPr>
      </w:pPr>
    </w:p>
    <w:p w:rsidR="00725B28" w:rsidRDefault="00725B28" w:rsidP="00725B2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16CB7">
        <w:rPr>
          <w:rFonts w:ascii="Tahoma" w:hAnsi="Tahoma" w:cs="Tahoma"/>
          <w:color w:val="000000"/>
          <w:szCs w:val="24"/>
        </w:rPr>
        <w:t>8</w:t>
      </w:r>
      <w:r>
        <w:rPr>
          <w:rFonts w:ascii="Tahoma" w:hAnsi="Tahoma" w:cs="Tahoma"/>
          <w:color w:val="000000"/>
          <w:szCs w:val="24"/>
        </w:rPr>
        <w:t xml:space="preserve">6/2017,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25B28" w:rsidRDefault="00725B28" w:rsidP="00725B28">
      <w:pPr>
        <w:spacing w:line="360" w:lineRule="auto"/>
        <w:ind w:left="1134"/>
        <w:jc w:val="both"/>
        <w:rPr>
          <w:rFonts w:ascii="Tahoma" w:hAnsi="Tahoma" w:cs="Tahoma"/>
          <w:color w:val="000000"/>
        </w:rPr>
      </w:pPr>
    </w:p>
    <w:p w:rsidR="00725B28" w:rsidRDefault="00725B28" w:rsidP="00725B2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b/>
          <w:color w:val="000000"/>
        </w:rPr>
      </w:pPr>
      <w:r>
        <w:rPr>
          <w:rFonts w:ascii="Tahoma" w:hAnsi="Tahoma" w:cs="Tahoma"/>
          <w:b/>
          <w:color w:val="000000"/>
        </w:rPr>
        <w:t>(assinatura)</w:t>
      </w:r>
    </w:p>
    <w:p w:rsidR="00725B28" w:rsidRDefault="00725B28" w:rsidP="00725B2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25B28" w:rsidRDefault="00725B28" w:rsidP="00725B28">
      <w:pPr>
        <w:spacing w:line="360" w:lineRule="auto"/>
        <w:ind w:left="1134"/>
        <w:jc w:val="center"/>
        <w:rPr>
          <w:rFonts w:ascii="Tahoma" w:hAnsi="Tahoma" w:cs="Tahoma"/>
          <w:color w:val="000000"/>
        </w:rPr>
      </w:pPr>
    </w:p>
    <w:p w:rsidR="00725B28" w:rsidRDefault="00725B28" w:rsidP="00725B28">
      <w:pPr>
        <w:spacing w:line="360" w:lineRule="auto"/>
        <w:ind w:left="1134"/>
        <w:jc w:val="center"/>
        <w:rPr>
          <w:rFonts w:ascii="Tahoma" w:hAnsi="Tahoma" w:cs="Tahoma"/>
          <w:b/>
          <w:color w:val="000000"/>
        </w:rPr>
      </w:pPr>
    </w:p>
    <w:p w:rsidR="00725B28" w:rsidRDefault="00725B28" w:rsidP="00725B28">
      <w:pPr>
        <w:spacing w:line="360" w:lineRule="auto"/>
        <w:ind w:left="1134"/>
        <w:jc w:val="center"/>
        <w:rPr>
          <w:rFonts w:ascii="Tahoma" w:hAnsi="Tahoma" w:cs="Tahoma"/>
          <w:b/>
          <w:color w:val="000000"/>
        </w:rPr>
      </w:pPr>
    </w:p>
    <w:p w:rsidR="00725B28" w:rsidRDefault="00725B28" w:rsidP="00725B28">
      <w:pPr>
        <w:spacing w:line="360" w:lineRule="auto"/>
        <w:ind w:left="1134"/>
        <w:jc w:val="center"/>
        <w:rPr>
          <w:rFonts w:ascii="Tahoma" w:hAnsi="Tahoma" w:cs="Tahoma"/>
          <w:b/>
          <w:color w:val="000000"/>
        </w:rPr>
      </w:pPr>
    </w:p>
    <w:p w:rsidR="00725B28" w:rsidRDefault="00725B28" w:rsidP="00725B28">
      <w:pPr>
        <w:spacing w:line="360" w:lineRule="auto"/>
        <w:ind w:left="1134"/>
        <w:jc w:val="center"/>
        <w:rPr>
          <w:rFonts w:ascii="Tahoma" w:hAnsi="Tahoma" w:cs="Tahoma"/>
          <w:b/>
          <w:color w:val="000000"/>
        </w:rPr>
      </w:pPr>
    </w:p>
    <w:p w:rsidR="00725B28" w:rsidRDefault="00725B28" w:rsidP="00725B2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25B28" w:rsidRDefault="00725B28" w:rsidP="00725B28"/>
    <w:p w:rsidR="00725B28" w:rsidRDefault="00725B28" w:rsidP="00725B28"/>
    <w:p w:rsidR="00725B28" w:rsidRDefault="00725B28" w:rsidP="00725B28"/>
    <w:p w:rsidR="00725B28" w:rsidRDefault="00725B28" w:rsidP="00725B28">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25B28" w:rsidRPr="00CE0718" w:rsidRDefault="00725B28" w:rsidP="00725B28">
      <w:pPr>
        <w:pStyle w:val="SemEspaamento"/>
        <w:jc w:val="both"/>
        <w:rPr>
          <w:rFonts w:ascii="Tahoma" w:eastAsiaTheme="minorHAnsi" w:hAnsi="Tahoma" w:cs="Tahoma"/>
        </w:rPr>
      </w:pPr>
      <w:r w:rsidRPr="00CE0718">
        <w:rPr>
          <w:rFonts w:ascii="Tahoma" w:eastAsiaTheme="minorHAnsi" w:hAnsi="Tahoma" w:cs="Tahoma"/>
        </w:rPr>
        <w:t>Dados da empresa proponente</w:t>
      </w:r>
    </w:p>
    <w:p w:rsidR="00725B28" w:rsidRPr="00CE0718" w:rsidRDefault="00725B28" w:rsidP="00725B28">
      <w:pPr>
        <w:pStyle w:val="SemEspaamento"/>
        <w:jc w:val="both"/>
        <w:rPr>
          <w:rFonts w:ascii="Tahoma" w:eastAsiaTheme="minorHAnsi" w:hAnsi="Tahoma" w:cs="Tahoma"/>
        </w:rPr>
      </w:pPr>
    </w:p>
    <w:p w:rsidR="00725B28" w:rsidRPr="00CE0718" w:rsidRDefault="00725B28" w:rsidP="00725B2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25B28" w:rsidRPr="00CE0718" w:rsidRDefault="00725B28" w:rsidP="00725B28">
      <w:pPr>
        <w:pStyle w:val="SemEspaamento"/>
        <w:jc w:val="both"/>
        <w:rPr>
          <w:rFonts w:ascii="Tahoma" w:eastAsiaTheme="minorHAnsi" w:hAnsi="Tahoma" w:cs="Tahoma"/>
        </w:rPr>
      </w:pPr>
    </w:p>
    <w:p w:rsidR="00725B28" w:rsidRPr="00CE0718" w:rsidRDefault="00725B28" w:rsidP="00725B2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25B28" w:rsidRPr="00CE0718" w:rsidRDefault="00725B28" w:rsidP="00725B28">
      <w:pPr>
        <w:pStyle w:val="SemEspaamento"/>
        <w:jc w:val="both"/>
        <w:rPr>
          <w:rFonts w:ascii="Tahoma" w:eastAsiaTheme="minorHAnsi" w:hAnsi="Tahoma" w:cs="Tahoma"/>
          <w:b/>
          <w:bCs/>
        </w:rPr>
      </w:pPr>
    </w:p>
    <w:p w:rsidR="00725B28" w:rsidRPr="00CE0718" w:rsidRDefault="00725B28" w:rsidP="00725B28">
      <w:pPr>
        <w:pStyle w:val="SemEspaamento"/>
        <w:jc w:val="both"/>
        <w:rPr>
          <w:rFonts w:ascii="Tahoma" w:eastAsiaTheme="minorHAnsi" w:hAnsi="Tahoma" w:cs="Tahoma"/>
          <w:b/>
          <w:bCs/>
        </w:rPr>
      </w:pPr>
    </w:p>
    <w:p w:rsidR="00725B28" w:rsidRPr="00CE0718" w:rsidRDefault="00725B28" w:rsidP="00725B28">
      <w:pPr>
        <w:pStyle w:val="SemEspaamento"/>
        <w:jc w:val="both"/>
        <w:rPr>
          <w:rFonts w:ascii="Tahoma" w:eastAsiaTheme="minorHAnsi" w:hAnsi="Tahoma" w:cs="Tahoma"/>
          <w:b/>
          <w:bCs/>
        </w:rPr>
      </w:pPr>
    </w:p>
    <w:p w:rsidR="00725B28" w:rsidRPr="00CE0718" w:rsidRDefault="00725B28" w:rsidP="00725B2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216CB7">
        <w:rPr>
          <w:rFonts w:ascii="Tahoma" w:eastAsiaTheme="minorHAnsi" w:hAnsi="Tahoma" w:cs="Tahoma"/>
        </w:rPr>
        <w:t>8</w:t>
      </w:r>
      <w:r>
        <w:rPr>
          <w:rFonts w:ascii="Tahoma" w:eastAsiaTheme="minorHAnsi" w:hAnsi="Tahoma" w:cs="Tahoma"/>
        </w:rPr>
        <w:t>6/2017,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725B28" w:rsidRPr="00CE0718" w:rsidRDefault="00725B28" w:rsidP="00725B28">
      <w:pPr>
        <w:pStyle w:val="SemEspaamento"/>
        <w:jc w:val="both"/>
        <w:rPr>
          <w:rFonts w:ascii="Tahoma" w:eastAsiaTheme="minorHAnsi" w:hAnsi="Tahoma" w:cs="Tahoma"/>
        </w:rPr>
      </w:pPr>
    </w:p>
    <w:p w:rsidR="00725B28" w:rsidRPr="00CE0718" w:rsidRDefault="00725B28" w:rsidP="00725B28">
      <w:pPr>
        <w:pStyle w:val="SemEspaamento"/>
        <w:jc w:val="both"/>
        <w:rPr>
          <w:rFonts w:ascii="Tahoma" w:eastAsiaTheme="minorHAnsi" w:hAnsi="Tahoma" w:cs="Tahoma"/>
        </w:rPr>
      </w:pPr>
    </w:p>
    <w:p w:rsidR="00725B28" w:rsidRPr="00CE0718" w:rsidRDefault="00725B28" w:rsidP="00725B28">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25B28" w:rsidRPr="00CE0718" w:rsidRDefault="00725B28" w:rsidP="00725B28">
      <w:pPr>
        <w:pStyle w:val="SemEspaamento"/>
        <w:jc w:val="both"/>
        <w:rPr>
          <w:rFonts w:ascii="Tahoma" w:eastAsiaTheme="minorHAnsi" w:hAnsi="Tahoma" w:cs="Tahoma"/>
        </w:rPr>
      </w:pPr>
    </w:p>
    <w:p w:rsidR="00725B28" w:rsidRPr="00CE0718" w:rsidRDefault="00725B28" w:rsidP="00725B28">
      <w:pPr>
        <w:pStyle w:val="SemEspaamento"/>
        <w:jc w:val="both"/>
        <w:rPr>
          <w:rFonts w:ascii="Tahoma" w:eastAsiaTheme="minorHAnsi" w:hAnsi="Tahoma" w:cs="Tahoma"/>
        </w:rPr>
      </w:pPr>
    </w:p>
    <w:p w:rsidR="00725B28" w:rsidRPr="00CE0718" w:rsidRDefault="00725B28" w:rsidP="00725B2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725B28" w:rsidRPr="00CE0718" w:rsidRDefault="00725B28" w:rsidP="00725B28">
      <w:pPr>
        <w:spacing w:line="360" w:lineRule="auto"/>
        <w:ind w:left="1134"/>
        <w:jc w:val="center"/>
        <w:rPr>
          <w:rFonts w:ascii="Tahoma" w:hAnsi="Tahoma" w:cs="Tahoma"/>
        </w:rPr>
      </w:pPr>
    </w:p>
    <w:p w:rsidR="00725B28" w:rsidRPr="00CE0718" w:rsidRDefault="00725B28" w:rsidP="00725B28">
      <w:pPr>
        <w:spacing w:line="360" w:lineRule="auto"/>
        <w:ind w:left="1134"/>
        <w:jc w:val="center"/>
        <w:rPr>
          <w:rFonts w:ascii="Tahoma" w:hAnsi="Tahoma" w:cs="Tahoma"/>
          <w:b/>
        </w:rPr>
      </w:pPr>
      <w:r w:rsidRPr="00CE0718">
        <w:rPr>
          <w:rFonts w:ascii="Tahoma" w:hAnsi="Tahoma" w:cs="Tahoma"/>
          <w:b/>
        </w:rPr>
        <w:t>(assinatura)</w:t>
      </w:r>
    </w:p>
    <w:p w:rsidR="00725B28" w:rsidRPr="00CE0718" w:rsidRDefault="00725B28" w:rsidP="00725B28">
      <w:pPr>
        <w:spacing w:line="360" w:lineRule="auto"/>
        <w:ind w:left="1134"/>
        <w:jc w:val="center"/>
        <w:rPr>
          <w:rFonts w:ascii="Tahoma" w:hAnsi="Tahoma" w:cs="Tahoma"/>
        </w:rPr>
      </w:pPr>
      <w:r w:rsidRPr="00CE0718">
        <w:rPr>
          <w:rFonts w:ascii="Tahoma" w:hAnsi="Tahoma" w:cs="Tahoma"/>
          <w:b/>
        </w:rPr>
        <w:t>(nome do representante legal da empresa proponente)</w:t>
      </w:r>
    </w:p>
    <w:p w:rsidR="00725B28" w:rsidRPr="00CE0718" w:rsidRDefault="00725B28" w:rsidP="00725B28">
      <w:pPr>
        <w:spacing w:line="360" w:lineRule="auto"/>
        <w:ind w:left="1134"/>
        <w:jc w:val="center"/>
        <w:rPr>
          <w:rFonts w:ascii="Tahoma" w:hAnsi="Tahoma" w:cs="Tahoma"/>
          <w:b/>
        </w:rPr>
      </w:pPr>
    </w:p>
    <w:p w:rsidR="00725B28" w:rsidRPr="00CE0718" w:rsidRDefault="00725B28" w:rsidP="00725B2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25B28" w:rsidRDefault="00725B28" w:rsidP="00725B28">
      <w:r>
        <w:tab/>
      </w:r>
      <w:r>
        <w:tab/>
      </w:r>
      <w:r>
        <w:tab/>
      </w:r>
    </w:p>
    <w:p w:rsidR="00725B28" w:rsidRDefault="00725B28" w:rsidP="00725B28"/>
    <w:p w:rsidR="00725B28" w:rsidRDefault="00725B28" w:rsidP="00725B28">
      <w:pPr>
        <w:jc w:val="center"/>
        <w:rPr>
          <w:rFonts w:ascii="Tahoma" w:hAnsi="Tahoma" w:cs="Tahoma"/>
          <w:b/>
          <w:sz w:val="20"/>
          <w:szCs w:val="20"/>
          <w:u w:val="single"/>
        </w:rPr>
      </w:pPr>
    </w:p>
    <w:p w:rsidR="00725B28" w:rsidRDefault="00725B28" w:rsidP="00725B28">
      <w:pPr>
        <w:jc w:val="center"/>
        <w:rPr>
          <w:rFonts w:ascii="Tahoma" w:hAnsi="Tahoma" w:cs="Tahoma"/>
          <w:b/>
          <w:sz w:val="20"/>
          <w:szCs w:val="20"/>
          <w:u w:val="single"/>
        </w:rPr>
      </w:pPr>
    </w:p>
    <w:p w:rsidR="00725B28" w:rsidRPr="006F2DC1" w:rsidRDefault="00725B28" w:rsidP="00725B2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25B28" w:rsidRPr="006F2DC1" w:rsidRDefault="00725B28" w:rsidP="00725B28">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 N.º 00/2017</w:t>
      </w:r>
      <w:r w:rsidRPr="006F2DC1">
        <w:rPr>
          <w:rFonts w:ascii="Tahoma" w:hAnsi="Tahoma" w:cs="Tahoma"/>
          <w:bCs/>
          <w:color w:val="000000"/>
          <w:sz w:val="20"/>
          <w:u w:val="single"/>
        </w:rPr>
        <w:t>.</w:t>
      </w:r>
    </w:p>
    <w:p w:rsidR="00725B28" w:rsidRPr="006F2DC1" w:rsidRDefault="00725B28" w:rsidP="00725B2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216CB7">
        <w:rPr>
          <w:rFonts w:ascii="Tahoma" w:hAnsi="Tahoma" w:cs="Tahoma"/>
          <w:bCs/>
          <w:color w:val="000000"/>
          <w:sz w:val="20"/>
          <w:u w:val="single"/>
        </w:rPr>
        <w:t>08</w:t>
      </w:r>
      <w:r>
        <w:rPr>
          <w:rFonts w:ascii="Tahoma" w:hAnsi="Tahoma" w:cs="Tahoma"/>
          <w:bCs/>
          <w:color w:val="000000"/>
          <w:sz w:val="20"/>
          <w:u w:val="single"/>
        </w:rPr>
        <w:t>6/2017</w:t>
      </w:r>
      <w:r w:rsidRPr="006F2DC1">
        <w:rPr>
          <w:rFonts w:ascii="Tahoma" w:hAnsi="Tahoma" w:cs="Tahoma"/>
          <w:bCs/>
          <w:color w:val="000000"/>
          <w:sz w:val="20"/>
          <w:u w:val="single"/>
        </w:rPr>
        <w:t>.</w:t>
      </w:r>
    </w:p>
    <w:p w:rsidR="00725B28" w:rsidRDefault="00725B28" w:rsidP="00725B28">
      <w:pPr>
        <w:pStyle w:val="NormalWeb"/>
        <w:ind w:left="3969"/>
        <w:jc w:val="both"/>
        <w:rPr>
          <w:rFonts w:ascii="Tahoma" w:hAnsi="Tahoma" w:cs="Tahoma"/>
          <w:sz w:val="20"/>
          <w:szCs w:val="20"/>
        </w:rPr>
      </w:pPr>
      <w:r w:rsidRPr="00051C92">
        <w:rPr>
          <w:rFonts w:ascii="Tahoma" w:hAnsi="Tahoma" w:cs="Tahoma"/>
          <w:sz w:val="20"/>
          <w:szCs w:val="20"/>
        </w:rPr>
        <w:t xml:space="preserve">Contrato que entre si celebram o Município de Ribeirão do Pinhal e a Empresa </w:t>
      </w:r>
      <w:r>
        <w:rPr>
          <w:rFonts w:ascii="Tahoma" w:hAnsi="Tahoma" w:cs="Tahoma"/>
          <w:b/>
          <w:sz w:val="20"/>
          <w:szCs w:val="20"/>
        </w:rPr>
        <w:t>_______________,</w:t>
      </w:r>
      <w:r w:rsidRPr="00051C92">
        <w:rPr>
          <w:rFonts w:ascii="Tahoma" w:hAnsi="Tahoma" w:cs="Tahoma"/>
          <w:sz w:val="20"/>
          <w:szCs w:val="20"/>
        </w:rPr>
        <w:t xml:space="preserve"> tendo por objeto </w:t>
      </w:r>
      <w:r>
        <w:rPr>
          <w:rFonts w:ascii="Tahoma" w:hAnsi="Tahoma" w:cs="Tahoma"/>
          <w:sz w:val="20"/>
          <w:szCs w:val="20"/>
        </w:rPr>
        <w:t>a _____________</w:t>
      </w:r>
      <w:r w:rsidRPr="00051C92">
        <w:rPr>
          <w:rFonts w:ascii="Tahoma" w:hAnsi="Tahoma" w:cs="Tahoma"/>
          <w:sz w:val="20"/>
          <w:szCs w:val="20"/>
        </w:rPr>
        <w:t xml:space="preserve"> PELO SISTEMA </w:t>
      </w:r>
      <w:r>
        <w:rPr>
          <w:rFonts w:ascii="Tahoma" w:hAnsi="Tahoma" w:cs="Tahoma"/>
          <w:sz w:val="20"/>
          <w:szCs w:val="20"/>
        </w:rPr>
        <w:t xml:space="preserve">DE </w:t>
      </w:r>
      <w:r w:rsidRPr="00051C92">
        <w:rPr>
          <w:rFonts w:ascii="Tahoma" w:hAnsi="Tahoma" w:cs="Tahoma"/>
          <w:sz w:val="20"/>
          <w:szCs w:val="20"/>
        </w:rPr>
        <w:t>REGISTRO DE PREÇOS.</w:t>
      </w:r>
    </w:p>
    <w:p w:rsidR="00725B28" w:rsidRPr="00051C92" w:rsidRDefault="00725B28" w:rsidP="00725B28">
      <w:pPr>
        <w:pStyle w:val="NormalWeb"/>
        <w:ind w:left="3969"/>
        <w:jc w:val="both"/>
        <w:rPr>
          <w:rFonts w:ascii="Tahoma" w:hAnsi="Tahoma" w:cs="Tahoma"/>
          <w:sz w:val="20"/>
          <w:szCs w:val="20"/>
        </w:rPr>
      </w:pP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O Município de Ribeirão do Pinhal – Estado do Paraná, Inscrito sob CNPJ n.º 76.968.064/0001-42, com sede a Rua Paraná n.º 983 – Centro,</w:t>
      </w:r>
      <w:proofErr w:type="gramStart"/>
      <w:r w:rsidRPr="00051C92">
        <w:rPr>
          <w:rFonts w:ascii="Tahoma" w:hAnsi="Tahoma" w:cs="Tahoma"/>
          <w:sz w:val="20"/>
          <w:szCs w:val="20"/>
        </w:rPr>
        <w:t xml:space="preserve">  </w:t>
      </w:r>
      <w:proofErr w:type="gramEnd"/>
      <w:r w:rsidRPr="00051C9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e a </w:t>
      </w:r>
      <w:r w:rsidRPr="00465265">
        <w:rPr>
          <w:rFonts w:ascii="Tahoma" w:hAnsi="Tahoma" w:cs="Tahoma"/>
          <w:sz w:val="20"/>
          <w:szCs w:val="20"/>
        </w:rPr>
        <w:t>Empresa</w:t>
      </w:r>
      <w:r>
        <w:rPr>
          <w:rFonts w:ascii="Tahoma" w:hAnsi="Tahoma" w:cs="Tahoma"/>
          <w:b/>
          <w:sz w:val="20"/>
          <w:szCs w:val="20"/>
        </w:rPr>
        <w:t xml:space="preserve"> _________</w:t>
      </w:r>
      <w:r w:rsidRPr="00051C92">
        <w:rPr>
          <w:rFonts w:ascii="Tahoma" w:hAnsi="Tahoma" w:cs="Tahoma"/>
          <w:sz w:val="20"/>
          <w:szCs w:val="20"/>
        </w:rPr>
        <w:t>,</w:t>
      </w:r>
      <w:r>
        <w:rPr>
          <w:rFonts w:ascii="Tahoma" w:hAnsi="Tahoma" w:cs="Tahoma"/>
          <w:sz w:val="20"/>
          <w:szCs w:val="20"/>
        </w:rPr>
        <w:t xml:space="preserve">  inscrita</w:t>
      </w:r>
      <w:r w:rsidRPr="00051C92">
        <w:rPr>
          <w:rFonts w:ascii="Tahoma" w:hAnsi="Tahoma" w:cs="Tahoma"/>
          <w:sz w:val="20"/>
          <w:szCs w:val="20"/>
        </w:rPr>
        <w:t xml:space="preserve"> no CNPJ sob nº.</w:t>
      </w:r>
      <w:r>
        <w:rPr>
          <w:rFonts w:ascii="Tahoma" w:hAnsi="Tahoma" w:cs="Tahoma"/>
          <w:sz w:val="20"/>
          <w:szCs w:val="20"/>
        </w:rPr>
        <w:t xml:space="preserve"> ___________</w:t>
      </w:r>
      <w:r w:rsidRPr="00051C92">
        <w:rPr>
          <w:rFonts w:ascii="Tahoma" w:hAnsi="Tahoma" w:cs="Tahoma"/>
          <w:sz w:val="20"/>
          <w:szCs w:val="20"/>
        </w:rPr>
        <w:t>, neste ato representado pelo</w:t>
      </w:r>
      <w:r>
        <w:rPr>
          <w:rFonts w:ascii="Tahoma" w:hAnsi="Tahoma" w:cs="Tahoma"/>
          <w:sz w:val="20"/>
          <w:szCs w:val="20"/>
        </w:rPr>
        <w:t xml:space="preserve"> ______________</w:t>
      </w:r>
      <w:r w:rsidRPr="00051C92">
        <w:rPr>
          <w:rFonts w:ascii="Tahoma" w:hAnsi="Tahoma" w:cs="Tahoma"/>
          <w:sz w:val="20"/>
          <w:szCs w:val="20"/>
        </w:rPr>
        <w:t xml:space="preserve"> inscrito sob CPF/MF n.º</w:t>
      </w:r>
      <w:r>
        <w:rPr>
          <w:rFonts w:ascii="Tahoma" w:hAnsi="Tahoma" w:cs="Tahoma"/>
          <w:sz w:val="20"/>
          <w:szCs w:val="20"/>
        </w:rPr>
        <w:t xml:space="preserve"> ____________</w:t>
      </w:r>
      <w:r w:rsidRPr="009D0573">
        <w:rPr>
          <w:rFonts w:ascii="Tahoma" w:hAnsi="Tahoma" w:cs="Tahoma"/>
          <w:sz w:val="20"/>
          <w:szCs w:val="20"/>
        </w:rPr>
        <w:t>,</w:t>
      </w:r>
      <w:r w:rsidRPr="00051C92">
        <w:rPr>
          <w:rFonts w:ascii="Tahoma" w:hAnsi="Tahoma" w:cs="Tahoma"/>
          <w:sz w:val="20"/>
          <w:szCs w:val="20"/>
        </w:rPr>
        <w:t xml:space="preserve"> neste ato simplesmente denominado </w:t>
      </w:r>
      <w:r w:rsidRPr="00051C92">
        <w:rPr>
          <w:rFonts w:ascii="Tahoma" w:hAnsi="Tahoma" w:cs="Tahoma"/>
          <w:b/>
          <w:sz w:val="20"/>
          <w:szCs w:val="20"/>
          <w:u w:val="single"/>
        </w:rPr>
        <w:t>CONTRATADO,</w:t>
      </w:r>
      <w:r w:rsidRPr="00051C9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25B28" w:rsidRPr="00416296" w:rsidRDefault="00725B28" w:rsidP="00725B28">
      <w:pPr>
        <w:pStyle w:val="NormalWeb"/>
        <w:jc w:val="both"/>
        <w:rPr>
          <w:rFonts w:ascii="Tahoma" w:hAnsi="Tahoma" w:cs="Tahoma"/>
          <w:sz w:val="20"/>
          <w:szCs w:val="20"/>
          <w:u w:val="single"/>
        </w:rPr>
      </w:pPr>
      <w:r w:rsidRPr="00416296">
        <w:rPr>
          <w:rFonts w:ascii="Tahoma" w:hAnsi="Tahoma" w:cs="Tahoma"/>
          <w:b/>
          <w:bCs/>
          <w:sz w:val="20"/>
          <w:szCs w:val="20"/>
          <w:u w:val="single"/>
        </w:rPr>
        <w:t>CLÁUSULA PRIMEIRA - DO OBJETO</w:t>
      </w:r>
      <w:r w:rsidRPr="00416296">
        <w:rPr>
          <w:rFonts w:ascii="Tahoma" w:hAnsi="Tahoma" w:cs="Tahoma"/>
          <w:sz w:val="20"/>
          <w:szCs w:val="20"/>
          <w:u w:val="single"/>
        </w:rPr>
        <w:t xml:space="preserve"> </w:t>
      </w:r>
    </w:p>
    <w:p w:rsidR="00725B28" w:rsidRPr="00051C92" w:rsidRDefault="00725B28" w:rsidP="00725B28">
      <w:pPr>
        <w:pStyle w:val="NormalWeb"/>
        <w:jc w:val="both"/>
        <w:rPr>
          <w:rFonts w:ascii="Tahoma" w:hAnsi="Tahoma" w:cs="Tahoma"/>
          <w:sz w:val="20"/>
          <w:szCs w:val="20"/>
        </w:rPr>
      </w:pPr>
      <w:r>
        <w:rPr>
          <w:rFonts w:ascii="Tahoma" w:hAnsi="Tahoma" w:cs="Tahoma"/>
          <w:sz w:val="20"/>
          <w:szCs w:val="20"/>
        </w:rPr>
        <w:t>O</w:t>
      </w:r>
      <w:r w:rsidRPr="00051C92">
        <w:rPr>
          <w:rFonts w:ascii="Tahoma" w:hAnsi="Tahoma" w:cs="Tahoma"/>
          <w:sz w:val="20"/>
          <w:szCs w:val="20"/>
        </w:rPr>
        <w:t xml:space="preserve"> presente contrato tem por objeto </w:t>
      </w:r>
      <w:r>
        <w:rPr>
          <w:rFonts w:ascii="Tahoma" w:hAnsi="Tahoma" w:cs="Tahoma"/>
          <w:sz w:val="20"/>
          <w:szCs w:val="20"/>
        </w:rPr>
        <w:t>_______________</w:t>
      </w:r>
      <w:r w:rsidRPr="00051C92">
        <w:rPr>
          <w:rFonts w:ascii="Tahoma" w:hAnsi="Tahoma" w:cs="Tahoma"/>
          <w:sz w:val="20"/>
          <w:szCs w:val="20"/>
        </w:rPr>
        <w:t xml:space="preserve"> PELO SISTEMA</w:t>
      </w:r>
      <w:proofErr w:type="gramStart"/>
      <w:r w:rsidRPr="00051C92">
        <w:rPr>
          <w:rFonts w:ascii="Tahoma" w:hAnsi="Tahoma" w:cs="Tahoma"/>
          <w:sz w:val="20"/>
          <w:szCs w:val="20"/>
        </w:rPr>
        <w:t xml:space="preserve"> </w:t>
      </w:r>
      <w:r>
        <w:rPr>
          <w:rFonts w:ascii="Tahoma" w:hAnsi="Tahoma" w:cs="Tahoma"/>
          <w:sz w:val="20"/>
          <w:szCs w:val="20"/>
        </w:rPr>
        <w:t xml:space="preserve"> </w:t>
      </w:r>
      <w:proofErr w:type="gramEnd"/>
      <w:r>
        <w:rPr>
          <w:rFonts w:ascii="Tahoma" w:hAnsi="Tahoma" w:cs="Tahoma"/>
          <w:sz w:val="20"/>
          <w:szCs w:val="20"/>
        </w:rPr>
        <w:t>DE REGISTRO DE PREÇOS,</w:t>
      </w:r>
      <w:r w:rsidRPr="00051C92">
        <w:rPr>
          <w:rFonts w:ascii="Tahoma" w:hAnsi="Tahoma" w:cs="Tahoma"/>
          <w:sz w:val="20"/>
          <w:szCs w:val="20"/>
        </w:rPr>
        <w:t xml:space="preserve"> obrigando-se o </w:t>
      </w:r>
      <w:r w:rsidRPr="00051C92">
        <w:rPr>
          <w:rFonts w:ascii="Tahoma" w:hAnsi="Tahoma" w:cs="Tahoma"/>
          <w:b/>
          <w:sz w:val="20"/>
          <w:szCs w:val="20"/>
          <w:u w:val="single"/>
        </w:rPr>
        <w:t>CONTRATADO</w:t>
      </w:r>
      <w:r w:rsidRPr="00051C92">
        <w:rPr>
          <w:rFonts w:ascii="Tahoma" w:hAnsi="Tahoma" w:cs="Tahoma"/>
          <w:b/>
          <w:sz w:val="20"/>
          <w:szCs w:val="20"/>
        </w:rPr>
        <w:t xml:space="preserve"> </w:t>
      </w:r>
      <w:r w:rsidRPr="00051C92">
        <w:rPr>
          <w:rFonts w:ascii="Tahoma" w:hAnsi="Tahoma" w:cs="Tahoma"/>
          <w:sz w:val="20"/>
          <w:szCs w:val="20"/>
        </w:rPr>
        <w:t xml:space="preserve">a executar em favor da </w:t>
      </w:r>
      <w:r w:rsidRPr="00051C92">
        <w:rPr>
          <w:rFonts w:ascii="Tahoma" w:hAnsi="Tahoma" w:cs="Tahoma"/>
          <w:b/>
          <w:sz w:val="20"/>
          <w:szCs w:val="20"/>
          <w:u w:val="single"/>
        </w:rPr>
        <w:t>CONTRATANTE</w:t>
      </w:r>
      <w:r w:rsidRPr="00051C92">
        <w:rPr>
          <w:rFonts w:ascii="Tahoma" w:hAnsi="Tahoma" w:cs="Tahoma"/>
          <w:b/>
          <w:sz w:val="20"/>
          <w:szCs w:val="20"/>
        </w:rPr>
        <w:t xml:space="preserve"> </w:t>
      </w:r>
      <w:r w:rsidRPr="00051C9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066/2017</w:t>
      </w:r>
      <w:r w:rsidRPr="00051C92">
        <w:rPr>
          <w:rFonts w:ascii="Tahoma" w:hAnsi="Tahoma" w:cs="Tahoma"/>
          <w:sz w:val="20"/>
          <w:szCs w:val="20"/>
        </w:rPr>
        <w:t>, a qual fará parte integrante deste instrumento.</w:t>
      </w:r>
    </w:p>
    <w:p w:rsidR="00725B28" w:rsidRPr="00051C92" w:rsidRDefault="00725B28" w:rsidP="00725B28">
      <w:pPr>
        <w:spacing w:before="100" w:beforeAutospacing="1" w:after="100" w:afterAutospacing="1"/>
        <w:jc w:val="both"/>
        <w:rPr>
          <w:rFonts w:ascii="Tahoma" w:hAnsi="Tahoma" w:cs="Tahoma"/>
          <w:b/>
          <w:bCs/>
          <w:sz w:val="20"/>
          <w:szCs w:val="20"/>
          <w:u w:val="single"/>
        </w:rPr>
      </w:pPr>
      <w:r w:rsidRPr="00051C92">
        <w:rPr>
          <w:rFonts w:ascii="Tahoma" w:hAnsi="Tahoma" w:cs="Tahoma"/>
          <w:b/>
          <w:sz w:val="20"/>
          <w:szCs w:val="20"/>
          <w:u w:val="single"/>
        </w:rPr>
        <w:t>CLÁUSULA SEGUNDA – DA ENTREGA</w:t>
      </w:r>
    </w:p>
    <w:p w:rsidR="00725B28" w:rsidRDefault="00725B28" w:rsidP="00725B28">
      <w:pPr>
        <w:autoSpaceDE w:val="0"/>
        <w:autoSpaceDN w:val="0"/>
        <w:adjustRightInd w:val="0"/>
        <w:jc w:val="both"/>
        <w:rPr>
          <w:rFonts w:ascii="Tahoma" w:hAnsi="Tahoma" w:cs="Tahoma"/>
          <w:sz w:val="20"/>
          <w:szCs w:val="20"/>
        </w:rPr>
      </w:pPr>
      <w:r>
        <w:rPr>
          <w:rFonts w:ascii="Tahoma" w:hAnsi="Tahoma" w:cs="Tahoma"/>
          <w:sz w:val="20"/>
          <w:szCs w:val="20"/>
        </w:rPr>
        <w:t>OS produtos objeto deste contrato deverão ser montados e instalados conforme cronograma abaixo e conforme a necessidade:</w:t>
      </w:r>
    </w:p>
    <w:p w:rsidR="00725B28" w:rsidRDefault="00725B28" w:rsidP="00725B28">
      <w:pPr>
        <w:pStyle w:val="SemEspaamento"/>
        <w:jc w:val="both"/>
        <w:rPr>
          <w:rFonts w:ascii="Tahoma" w:hAnsi="Tahoma" w:cs="Tahoma"/>
          <w:b/>
          <w:sz w:val="20"/>
          <w:szCs w:val="20"/>
        </w:rPr>
      </w:pPr>
      <w:r>
        <w:rPr>
          <w:rFonts w:ascii="Tahoma" w:hAnsi="Tahoma" w:cs="Tahoma"/>
          <w:b/>
          <w:sz w:val="20"/>
          <w:szCs w:val="20"/>
        </w:rPr>
        <w:t xml:space="preserve">LOTE 01 – </w:t>
      </w:r>
      <w:r w:rsidR="00216CB7">
        <w:rPr>
          <w:rFonts w:ascii="Tahoma" w:hAnsi="Tahoma" w:cs="Tahoma"/>
          <w:b/>
          <w:sz w:val="20"/>
          <w:szCs w:val="20"/>
        </w:rPr>
        <w:t>LOCAÇÃO DE SOM</w:t>
      </w:r>
      <w:r>
        <w:rPr>
          <w:rFonts w:ascii="Tahoma" w:hAnsi="Tahoma" w:cs="Tahoma"/>
          <w:b/>
          <w:sz w:val="20"/>
          <w:szCs w:val="20"/>
        </w:rPr>
        <w:t xml:space="preserve"> -</w:t>
      </w:r>
      <w:proofErr w:type="gramStart"/>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5"/>
        <w:gridCol w:w="842"/>
        <w:gridCol w:w="4885"/>
        <w:gridCol w:w="997"/>
        <w:gridCol w:w="948"/>
        <w:gridCol w:w="1259"/>
      </w:tblGrid>
      <w:tr w:rsidR="00725B28" w:rsidTr="00216CB7">
        <w:tc>
          <w:tcPr>
            <w:tcW w:w="675" w:type="dxa"/>
          </w:tcPr>
          <w:p w:rsidR="00725B28" w:rsidRPr="00272310" w:rsidRDefault="00725B28" w:rsidP="00F642A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842" w:type="dxa"/>
          </w:tcPr>
          <w:p w:rsidR="00725B28" w:rsidRPr="00272310" w:rsidRDefault="00725B28" w:rsidP="00F642A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885" w:type="dxa"/>
          </w:tcPr>
          <w:p w:rsidR="00725B28" w:rsidRPr="00272310" w:rsidRDefault="00725B28" w:rsidP="00F642A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7" w:type="dxa"/>
            <w:vAlign w:val="bottom"/>
          </w:tcPr>
          <w:p w:rsidR="00725B28" w:rsidRPr="005109BB" w:rsidRDefault="00725B28" w:rsidP="00F642A9">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Data </w:t>
            </w:r>
          </w:p>
        </w:tc>
        <w:tc>
          <w:tcPr>
            <w:tcW w:w="948" w:type="dxa"/>
          </w:tcPr>
          <w:p w:rsidR="00725B28" w:rsidRPr="005109BB" w:rsidRDefault="00725B28" w:rsidP="00F642A9">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Local</w:t>
            </w:r>
          </w:p>
        </w:tc>
        <w:tc>
          <w:tcPr>
            <w:tcW w:w="1259" w:type="dxa"/>
          </w:tcPr>
          <w:p w:rsidR="00725B28" w:rsidRPr="005109BB" w:rsidRDefault="00725B28" w:rsidP="00F642A9">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Responsável </w:t>
            </w:r>
          </w:p>
        </w:tc>
      </w:tr>
      <w:tr w:rsidR="00216CB7" w:rsidTr="00216CB7">
        <w:tc>
          <w:tcPr>
            <w:tcW w:w="675" w:type="dxa"/>
          </w:tcPr>
          <w:p w:rsidR="00216CB7" w:rsidRPr="00272310" w:rsidRDefault="00216CB7" w:rsidP="00F642A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842" w:type="dxa"/>
          </w:tcPr>
          <w:p w:rsidR="00216CB7" w:rsidRPr="00467321" w:rsidRDefault="00216CB7" w:rsidP="00F642A9">
            <w:pPr>
              <w:autoSpaceDN w:val="0"/>
              <w:adjustRightInd w:val="0"/>
              <w:jc w:val="both"/>
              <w:rPr>
                <w:rFonts w:ascii="Arial" w:eastAsiaTheme="minorHAnsi" w:hAnsi="Arial" w:cs="Arial"/>
              </w:rPr>
            </w:pPr>
            <w:r w:rsidRPr="00467321">
              <w:rPr>
                <w:rFonts w:ascii="Arial" w:eastAsiaTheme="minorHAnsi" w:hAnsi="Arial" w:cs="Arial"/>
              </w:rPr>
              <w:t>0</w:t>
            </w:r>
            <w:r>
              <w:rPr>
                <w:rFonts w:ascii="Arial" w:eastAsiaTheme="minorHAnsi" w:hAnsi="Arial" w:cs="Arial"/>
              </w:rPr>
              <w:t>5</w:t>
            </w:r>
            <w:r w:rsidRPr="00467321">
              <w:rPr>
                <w:rFonts w:ascii="Arial" w:eastAsiaTheme="minorHAnsi" w:hAnsi="Arial" w:cs="Arial"/>
              </w:rPr>
              <w:t xml:space="preserve"> serv.</w:t>
            </w:r>
          </w:p>
        </w:tc>
        <w:tc>
          <w:tcPr>
            <w:tcW w:w="4885" w:type="dxa"/>
          </w:tcPr>
          <w:p w:rsidR="00216CB7" w:rsidRDefault="00216CB7" w:rsidP="00F642A9">
            <w:pPr>
              <w:autoSpaceDN w:val="0"/>
              <w:adjustRightInd w:val="0"/>
              <w:jc w:val="both"/>
              <w:rPr>
                <w:rFonts w:ascii="Arial" w:eastAsiaTheme="minorHAnsi" w:hAnsi="Arial" w:cs="Arial"/>
              </w:rPr>
            </w:pPr>
            <w:r w:rsidRPr="00467321">
              <w:rPr>
                <w:rFonts w:ascii="Arial" w:eastAsiaTheme="minorHAnsi" w:hAnsi="Arial" w:cs="Arial"/>
              </w:rPr>
              <w:t>Locação de som</w:t>
            </w:r>
            <w:r>
              <w:rPr>
                <w:rFonts w:ascii="Arial" w:eastAsiaTheme="minorHAnsi" w:hAnsi="Arial" w:cs="Arial"/>
              </w:rPr>
              <w:t>,</w:t>
            </w:r>
            <w:r w:rsidRPr="00467321">
              <w:rPr>
                <w:rFonts w:ascii="Arial" w:eastAsiaTheme="minorHAnsi" w:hAnsi="Arial" w:cs="Arial"/>
              </w:rPr>
              <w:t xml:space="preserve"> com no mínimo</w:t>
            </w:r>
            <w:r>
              <w:rPr>
                <w:rFonts w:ascii="Arial" w:eastAsiaTheme="minorHAnsi" w:hAnsi="Arial" w:cs="Arial"/>
              </w:rPr>
              <w:t xml:space="preserve">: PA (som de frente para o público), 12 caixas </w:t>
            </w:r>
            <w:proofErr w:type="spellStart"/>
            <w:r>
              <w:rPr>
                <w:rFonts w:ascii="Arial" w:eastAsiaTheme="minorHAnsi" w:hAnsi="Arial" w:cs="Arial"/>
              </w:rPr>
              <w:t>line</w:t>
            </w:r>
            <w:proofErr w:type="spellEnd"/>
            <w:r>
              <w:rPr>
                <w:rFonts w:ascii="Arial" w:eastAsiaTheme="minorHAnsi" w:hAnsi="Arial" w:cs="Arial"/>
              </w:rPr>
              <w:t xml:space="preserve"> com 02 falantes de 12 e 01 drive, 12 caixas graves com 02 falantes de 18, 03 potenciax12 para os graves, 03 potenciax05 e 1z3 para os médios, 3z700 para os agudos, 02 mesas digitais 01 si2+ e 01x32, 02 processadores de efeito 02 </w:t>
            </w:r>
            <w:proofErr w:type="spellStart"/>
            <w:proofErr w:type="gramStart"/>
            <w:r>
              <w:rPr>
                <w:rFonts w:ascii="Arial" w:eastAsiaTheme="minorHAnsi" w:hAnsi="Arial" w:cs="Arial"/>
              </w:rPr>
              <w:t>power</w:t>
            </w:r>
            <w:proofErr w:type="spellEnd"/>
            <w:proofErr w:type="gramEnd"/>
            <w:r>
              <w:rPr>
                <w:rFonts w:ascii="Arial" w:eastAsiaTheme="minorHAnsi" w:hAnsi="Arial" w:cs="Arial"/>
              </w:rPr>
              <w:t xml:space="preserve"> play, 02 amplificadores meteoro 01 para guitarra e 01 para baixo, 15 </w:t>
            </w:r>
            <w:proofErr w:type="spellStart"/>
            <w:r>
              <w:rPr>
                <w:rFonts w:ascii="Arial" w:eastAsiaTheme="minorHAnsi" w:hAnsi="Arial" w:cs="Arial"/>
              </w:rPr>
              <w:t>direct</w:t>
            </w:r>
            <w:proofErr w:type="spellEnd"/>
            <w:r>
              <w:rPr>
                <w:rFonts w:ascii="Arial" w:eastAsiaTheme="minorHAnsi" w:hAnsi="Arial" w:cs="Arial"/>
              </w:rPr>
              <w:t xml:space="preserve"> box, 01 kit microfone </w:t>
            </w:r>
            <w:proofErr w:type="spellStart"/>
            <w:r>
              <w:rPr>
                <w:rFonts w:ascii="Arial" w:eastAsiaTheme="minorHAnsi" w:hAnsi="Arial" w:cs="Arial"/>
              </w:rPr>
              <w:t>shure</w:t>
            </w:r>
            <w:proofErr w:type="spellEnd"/>
            <w:r>
              <w:rPr>
                <w:rFonts w:ascii="Arial" w:eastAsiaTheme="minorHAnsi" w:hAnsi="Arial" w:cs="Arial"/>
              </w:rPr>
              <w:t xml:space="preserve"> para bateria, 02 microfones sem fio </w:t>
            </w:r>
            <w:proofErr w:type="spellStart"/>
            <w:r>
              <w:rPr>
                <w:rFonts w:ascii="Arial" w:eastAsiaTheme="minorHAnsi" w:hAnsi="Arial" w:cs="Arial"/>
              </w:rPr>
              <w:t>sanheiser</w:t>
            </w:r>
            <w:proofErr w:type="spellEnd"/>
            <w:r>
              <w:rPr>
                <w:rFonts w:ascii="Arial" w:eastAsiaTheme="minorHAnsi" w:hAnsi="Arial" w:cs="Arial"/>
              </w:rPr>
              <w:t xml:space="preserve">, 05 microfones </w:t>
            </w:r>
            <w:proofErr w:type="spellStart"/>
            <w:r>
              <w:rPr>
                <w:rFonts w:ascii="Arial" w:eastAsiaTheme="minorHAnsi" w:hAnsi="Arial" w:cs="Arial"/>
              </w:rPr>
              <w:t>shure</w:t>
            </w:r>
            <w:proofErr w:type="spellEnd"/>
            <w:r>
              <w:rPr>
                <w:rFonts w:ascii="Arial" w:eastAsiaTheme="minorHAnsi" w:hAnsi="Arial" w:cs="Arial"/>
              </w:rPr>
              <w:t xml:space="preserve"> 57, 15 pedestais. Para o </w:t>
            </w:r>
            <w:proofErr w:type="spellStart"/>
            <w:r>
              <w:rPr>
                <w:rFonts w:ascii="Arial" w:eastAsiaTheme="minorHAnsi" w:hAnsi="Arial" w:cs="Arial"/>
              </w:rPr>
              <w:t>Side</w:t>
            </w:r>
            <w:proofErr w:type="spellEnd"/>
            <w:r>
              <w:rPr>
                <w:rFonts w:ascii="Arial" w:eastAsiaTheme="minorHAnsi" w:hAnsi="Arial" w:cs="Arial"/>
              </w:rPr>
              <w:t xml:space="preserve"> (retorno de som para o palco) 02 </w:t>
            </w:r>
            <w:proofErr w:type="spellStart"/>
            <w:r>
              <w:rPr>
                <w:rFonts w:ascii="Arial" w:eastAsiaTheme="minorHAnsi" w:hAnsi="Arial" w:cs="Arial"/>
              </w:rPr>
              <w:t>cx</w:t>
            </w:r>
            <w:proofErr w:type="spellEnd"/>
            <w:r>
              <w:rPr>
                <w:rFonts w:ascii="Arial" w:eastAsiaTheme="minorHAnsi" w:hAnsi="Arial" w:cs="Arial"/>
              </w:rPr>
              <w:t xml:space="preserve"> Modelo </w:t>
            </w:r>
            <w:proofErr w:type="spellStart"/>
            <w:r>
              <w:rPr>
                <w:rFonts w:ascii="Arial" w:eastAsiaTheme="minorHAnsi" w:hAnsi="Arial" w:cs="Arial"/>
              </w:rPr>
              <w:t>Eaw</w:t>
            </w:r>
            <w:proofErr w:type="spellEnd"/>
            <w:r>
              <w:rPr>
                <w:rFonts w:ascii="Arial" w:eastAsiaTheme="minorHAnsi" w:hAnsi="Arial" w:cs="Arial"/>
              </w:rPr>
              <w:t xml:space="preserve"> com 02 falantes de </w:t>
            </w:r>
            <w:proofErr w:type="gramStart"/>
            <w:r>
              <w:rPr>
                <w:rFonts w:ascii="Arial" w:eastAsiaTheme="minorHAnsi" w:hAnsi="Arial" w:cs="Arial"/>
              </w:rPr>
              <w:t>12 e 02 drive</w:t>
            </w:r>
            <w:proofErr w:type="gramEnd"/>
            <w:r>
              <w:rPr>
                <w:rFonts w:ascii="Arial" w:eastAsiaTheme="minorHAnsi" w:hAnsi="Arial" w:cs="Arial"/>
              </w:rPr>
              <w:t xml:space="preserve"> titânio 01 potencia 1000watts para os agudos, 01 potencia 3000 watts para os médios e 5000 watts para os graves, 50 </w:t>
            </w:r>
            <w:r>
              <w:rPr>
                <w:rFonts w:ascii="Arial" w:eastAsiaTheme="minorHAnsi" w:hAnsi="Arial" w:cs="Arial"/>
              </w:rPr>
              <w:lastRenderedPageBreak/>
              <w:t xml:space="preserve">cabos </w:t>
            </w:r>
            <w:proofErr w:type="spellStart"/>
            <w:r>
              <w:rPr>
                <w:rFonts w:ascii="Arial" w:eastAsiaTheme="minorHAnsi" w:hAnsi="Arial" w:cs="Arial"/>
              </w:rPr>
              <w:t>xlr</w:t>
            </w:r>
            <w:proofErr w:type="spellEnd"/>
            <w:r>
              <w:rPr>
                <w:rFonts w:ascii="Arial" w:eastAsiaTheme="minorHAnsi" w:hAnsi="Arial" w:cs="Arial"/>
              </w:rPr>
              <w:t xml:space="preserve">, 20 cabos p10 02 </w:t>
            </w:r>
            <w:proofErr w:type="spellStart"/>
            <w:r>
              <w:rPr>
                <w:rFonts w:ascii="Arial" w:eastAsiaTheme="minorHAnsi" w:hAnsi="Arial" w:cs="Arial"/>
              </w:rPr>
              <w:t>subsnake</w:t>
            </w:r>
            <w:proofErr w:type="spellEnd"/>
            <w:r>
              <w:rPr>
                <w:rFonts w:ascii="Arial" w:eastAsiaTheme="minorHAnsi" w:hAnsi="Arial" w:cs="Arial"/>
              </w:rPr>
              <w:t xml:space="preserve"> 10 vias, iluminação 20 pares </w:t>
            </w:r>
            <w:proofErr w:type="spellStart"/>
            <w:r>
              <w:rPr>
                <w:rFonts w:ascii="Arial" w:eastAsiaTheme="minorHAnsi" w:hAnsi="Arial" w:cs="Arial"/>
              </w:rPr>
              <w:t>led</w:t>
            </w:r>
            <w:proofErr w:type="spellEnd"/>
            <w:r>
              <w:rPr>
                <w:rFonts w:ascii="Arial" w:eastAsiaTheme="minorHAnsi" w:hAnsi="Arial" w:cs="Arial"/>
              </w:rPr>
              <w:t xml:space="preserve"> 08 </w:t>
            </w:r>
            <w:proofErr w:type="spellStart"/>
            <w:r>
              <w:rPr>
                <w:rFonts w:ascii="Arial" w:eastAsiaTheme="minorHAnsi" w:hAnsi="Arial" w:cs="Arial"/>
              </w:rPr>
              <w:t>beam</w:t>
            </w:r>
            <w:proofErr w:type="spellEnd"/>
            <w:r>
              <w:rPr>
                <w:rFonts w:ascii="Arial" w:eastAsiaTheme="minorHAnsi" w:hAnsi="Arial" w:cs="Arial"/>
              </w:rPr>
              <w:t xml:space="preserve">, 200, 02 mini </w:t>
            </w:r>
            <w:proofErr w:type="spellStart"/>
            <w:r>
              <w:rPr>
                <w:rFonts w:ascii="Arial" w:eastAsiaTheme="minorHAnsi" w:hAnsi="Arial" w:cs="Arial"/>
              </w:rPr>
              <w:t>brute</w:t>
            </w:r>
            <w:proofErr w:type="spellEnd"/>
            <w:r>
              <w:rPr>
                <w:rFonts w:ascii="Arial" w:eastAsiaTheme="minorHAnsi" w:hAnsi="Arial" w:cs="Arial"/>
              </w:rPr>
              <w:t>, 50 metros treliça alumínio profissional.</w:t>
            </w:r>
          </w:p>
          <w:p w:rsidR="00216CB7" w:rsidRDefault="00216CB7" w:rsidP="00F642A9">
            <w:pPr>
              <w:autoSpaceDN w:val="0"/>
              <w:adjustRightInd w:val="0"/>
              <w:jc w:val="both"/>
              <w:rPr>
                <w:rFonts w:ascii="Arial" w:eastAsiaTheme="minorHAnsi" w:hAnsi="Arial" w:cs="Arial"/>
              </w:rPr>
            </w:pPr>
            <w:r w:rsidRPr="00467321">
              <w:rPr>
                <w:rFonts w:ascii="Arial" w:eastAsiaTheme="minorHAnsi" w:hAnsi="Arial" w:cs="Arial"/>
              </w:rPr>
              <w:t xml:space="preserve"> </w:t>
            </w:r>
            <w:r>
              <w:rPr>
                <w:rFonts w:ascii="Arial" w:eastAsiaTheme="minorHAnsi" w:hAnsi="Arial" w:cs="Arial"/>
              </w:rPr>
              <w:t>(O som deverá ser instalado na Praça Erasmo Cordeiro nos dias 19, 20, 21, 22 e 23/12/17).</w:t>
            </w:r>
          </w:p>
          <w:p w:rsidR="00216CB7" w:rsidRDefault="00216CB7" w:rsidP="00F642A9">
            <w:pPr>
              <w:autoSpaceDN w:val="0"/>
              <w:adjustRightInd w:val="0"/>
              <w:jc w:val="both"/>
              <w:rPr>
                <w:rFonts w:ascii="Arial" w:eastAsiaTheme="minorHAnsi" w:hAnsi="Arial" w:cs="Arial"/>
              </w:rPr>
            </w:pPr>
            <w:r>
              <w:rPr>
                <w:rFonts w:ascii="Arial" w:eastAsiaTheme="minorHAnsi" w:hAnsi="Arial" w:cs="Arial"/>
              </w:rPr>
              <w:t>A empresa deverá se responsabilizar pela manutenção e substituição do som em casos de defeito nos dias do evento).</w:t>
            </w:r>
          </w:p>
          <w:p w:rsidR="00216CB7" w:rsidRPr="00467321" w:rsidRDefault="00216CB7" w:rsidP="00F642A9">
            <w:pPr>
              <w:autoSpaceDN w:val="0"/>
              <w:adjustRightInd w:val="0"/>
              <w:jc w:val="both"/>
              <w:rPr>
                <w:rFonts w:ascii="Arial" w:eastAsiaTheme="minorHAnsi" w:hAnsi="Arial" w:cs="Arial"/>
              </w:rPr>
            </w:pPr>
            <w:r>
              <w:rPr>
                <w:rFonts w:ascii="Arial" w:eastAsiaTheme="minorHAnsi" w:hAnsi="Arial" w:cs="Arial"/>
              </w:rPr>
              <w:t>(</w:t>
            </w:r>
            <w:r w:rsidRPr="00B36A0F">
              <w:rPr>
                <w:rFonts w:ascii="Arial" w:eastAsiaTheme="minorHAnsi" w:hAnsi="Arial" w:cs="Arial"/>
                <w:b/>
              </w:rPr>
              <w:t xml:space="preserve">A RESPONSÁVEL PELO </w:t>
            </w:r>
            <w:r w:rsidR="004C194F" w:rsidRPr="00B36A0F">
              <w:rPr>
                <w:rFonts w:ascii="Arial" w:eastAsiaTheme="minorHAnsi" w:hAnsi="Arial" w:cs="Arial"/>
                <w:b/>
              </w:rPr>
              <w:t>ACOMPANHAMENTO</w:t>
            </w:r>
            <w:r w:rsidR="004C194F">
              <w:rPr>
                <w:rFonts w:ascii="Arial" w:eastAsiaTheme="minorHAnsi" w:hAnsi="Arial" w:cs="Arial"/>
                <w:b/>
              </w:rPr>
              <w:t xml:space="preserve">, </w:t>
            </w:r>
            <w:r w:rsidRPr="00B36A0F">
              <w:rPr>
                <w:rFonts w:ascii="Arial" w:eastAsiaTheme="minorHAnsi" w:hAnsi="Arial" w:cs="Arial"/>
                <w:b/>
              </w:rPr>
              <w:t>ESCLARESCIMENTO</w:t>
            </w:r>
            <w:r>
              <w:rPr>
                <w:rFonts w:ascii="Arial" w:eastAsiaTheme="minorHAnsi" w:hAnsi="Arial" w:cs="Arial"/>
                <w:b/>
              </w:rPr>
              <w:t>S E INFORMAÇÃO DE RIDER</w:t>
            </w:r>
            <w:r w:rsidRPr="00B36A0F">
              <w:rPr>
                <w:rFonts w:ascii="Arial" w:eastAsiaTheme="minorHAnsi" w:hAnsi="Arial" w:cs="Arial"/>
                <w:b/>
              </w:rPr>
              <w:t xml:space="preserve"> SERÁ A SENHORA PRISCILLA DUTRA – FONE (43)35518301 OU (43)9996942052</w:t>
            </w:r>
            <w:proofErr w:type="gramStart"/>
            <w:r w:rsidRPr="00B36A0F">
              <w:rPr>
                <w:rFonts w:ascii="Arial" w:eastAsiaTheme="minorHAnsi" w:hAnsi="Arial" w:cs="Arial"/>
                <w:b/>
              </w:rPr>
              <w:t>)</w:t>
            </w:r>
            <w:proofErr w:type="gramEnd"/>
            <w:r>
              <w:rPr>
                <w:rFonts w:ascii="Arial" w:eastAsiaTheme="minorHAnsi" w:hAnsi="Arial" w:cs="Arial"/>
              </w:rPr>
              <w:t xml:space="preserve"> </w:t>
            </w:r>
          </w:p>
        </w:tc>
        <w:tc>
          <w:tcPr>
            <w:tcW w:w="997" w:type="dxa"/>
          </w:tcPr>
          <w:p w:rsidR="00216CB7" w:rsidRPr="005109BB" w:rsidRDefault="00216CB7" w:rsidP="00216CB7">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lastRenderedPageBreak/>
              <w:t>19, 20, 21</w:t>
            </w:r>
            <w:r>
              <w:rPr>
                <w:rFonts w:asciiTheme="minorHAnsi" w:hAnsiTheme="minorHAnsi" w:cstheme="minorHAnsi"/>
                <w:b/>
                <w:sz w:val="20"/>
                <w:szCs w:val="20"/>
              </w:rPr>
              <w:t>,</w:t>
            </w:r>
            <w:r w:rsidRPr="005109BB">
              <w:rPr>
                <w:rFonts w:asciiTheme="minorHAnsi" w:hAnsiTheme="minorHAnsi" w:cstheme="minorHAnsi"/>
                <w:b/>
                <w:sz w:val="20"/>
                <w:szCs w:val="20"/>
              </w:rPr>
              <w:t xml:space="preserve"> </w:t>
            </w:r>
            <w:r>
              <w:rPr>
                <w:rFonts w:asciiTheme="minorHAnsi" w:hAnsiTheme="minorHAnsi" w:cstheme="minorHAnsi"/>
                <w:b/>
                <w:sz w:val="20"/>
                <w:szCs w:val="20"/>
              </w:rPr>
              <w:t xml:space="preserve">22 </w:t>
            </w:r>
            <w:r w:rsidRPr="005109BB">
              <w:rPr>
                <w:rFonts w:asciiTheme="minorHAnsi" w:hAnsiTheme="minorHAnsi" w:cstheme="minorHAnsi"/>
                <w:b/>
                <w:sz w:val="20"/>
                <w:szCs w:val="20"/>
              </w:rPr>
              <w:t>e 2</w:t>
            </w:r>
            <w:r>
              <w:rPr>
                <w:rFonts w:asciiTheme="minorHAnsi" w:hAnsiTheme="minorHAnsi" w:cstheme="minorHAnsi"/>
                <w:b/>
                <w:sz w:val="20"/>
                <w:szCs w:val="20"/>
              </w:rPr>
              <w:t>3</w:t>
            </w:r>
            <w:r w:rsidRPr="005109BB">
              <w:rPr>
                <w:rFonts w:asciiTheme="minorHAnsi" w:hAnsiTheme="minorHAnsi" w:cstheme="minorHAnsi"/>
                <w:b/>
                <w:sz w:val="20"/>
                <w:szCs w:val="20"/>
              </w:rPr>
              <w:t>/12/17</w:t>
            </w:r>
          </w:p>
        </w:tc>
        <w:tc>
          <w:tcPr>
            <w:tcW w:w="948" w:type="dxa"/>
          </w:tcPr>
          <w:p w:rsidR="00216CB7" w:rsidRPr="005109BB" w:rsidRDefault="00216CB7" w:rsidP="00F642A9">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59" w:type="dxa"/>
          </w:tcPr>
          <w:p w:rsidR="00216CB7" w:rsidRPr="005109BB" w:rsidRDefault="00216CB7" w:rsidP="00216CB7">
            <w:pPr>
              <w:pStyle w:val="SemEspaamento"/>
              <w:jc w:val="both"/>
              <w:rPr>
                <w:rFonts w:asciiTheme="minorHAnsi" w:hAnsiTheme="minorHAnsi" w:cstheme="minorHAnsi"/>
                <w:sz w:val="20"/>
                <w:szCs w:val="20"/>
              </w:rPr>
            </w:pPr>
            <w:r>
              <w:rPr>
                <w:rFonts w:asciiTheme="minorHAnsi" w:hAnsiTheme="minorHAnsi" w:cstheme="minorHAnsi"/>
                <w:sz w:val="20"/>
                <w:szCs w:val="20"/>
              </w:rPr>
              <w:t>Priscila Dutra</w:t>
            </w:r>
            <w:r w:rsidRPr="005109BB">
              <w:rPr>
                <w:rFonts w:asciiTheme="minorHAnsi" w:hAnsiTheme="minorHAnsi" w:cstheme="minorHAnsi"/>
                <w:sz w:val="20"/>
                <w:szCs w:val="20"/>
              </w:rPr>
              <w:t xml:space="preserve"> – (43)3551-</w:t>
            </w:r>
            <w:r>
              <w:rPr>
                <w:rFonts w:asciiTheme="minorHAnsi" w:hAnsiTheme="minorHAnsi" w:cstheme="minorHAnsi"/>
                <w:sz w:val="20"/>
                <w:szCs w:val="20"/>
              </w:rPr>
              <w:t>8301</w:t>
            </w:r>
          </w:p>
        </w:tc>
      </w:tr>
    </w:tbl>
    <w:p w:rsidR="00725B28" w:rsidRDefault="00725B28" w:rsidP="00725B28">
      <w:pPr>
        <w:pStyle w:val="SemEspaamento"/>
        <w:jc w:val="both"/>
        <w:rPr>
          <w:rFonts w:ascii="Tahoma" w:hAnsi="Tahoma" w:cs="Tahoma"/>
          <w:b/>
          <w:sz w:val="20"/>
          <w:szCs w:val="20"/>
        </w:rPr>
      </w:pPr>
    </w:p>
    <w:p w:rsidR="00725B28" w:rsidRPr="00051C92" w:rsidRDefault="00725B28" w:rsidP="00725B28">
      <w:pPr>
        <w:autoSpaceDE w:val="0"/>
        <w:autoSpaceDN w:val="0"/>
        <w:adjustRightInd w:val="0"/>
        <w:jc w:val="both"/>
        <w:rPr>
          <w:rFonts w:ascii="Tahoma" w:hAnsi="Tahoma" w:cs="Tahoma"/>
          <w:b/>
          <w:sz w:val="20"/>
          <w:szCs w:val="20"/>
        </w:rPr>
      </w:pPr>
      <w:r w:rsidRPr="00051C92">
        <w:rPr>
          <w:rFonts w:ascii="Tahoma" w:hAnsi="Tahoma" w:cs="Tahoma"/>
          <w:b/>
          <w:sz w:val="20"/>
          <w:szCs w:val="20"/>
          <w:u w:val="single"/>
        </w:rPr>
        <w:t>CLÁUSULA TERCEIRA</w:t>
      </w:r>
      <w:r w:rsidRPr="00051C92">
        <w:rPr>
          <w:rFonts w:ascii="Tahoma" w:hAnsi="Tahoma" w:cs="Tahoma"/>
          <w:b/>
          <w:sz w:val="20"/>
          <w:szCs w:val="20"/>
        </w:rPr>
        <w:t xml:space="preserve"> – DA VIGÊNCIA </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O presente contrato terá início na data de </w:t>
      </w:r>
      <w:r>
        <w:rPr>
          <w:rFonts w:ascii="Tahoma" w:hAnsi="Tahoma" w:cs="Tahoma"/>
          <w:b/>
          <w:sz w:val="20"/>
          <w:szCs w:val="20"/>
        </w:rPr>
        <w:t>00/00/2017</w:t>
      </w:r>
      <w:r w:rsidRPr="00051C92">
        <w:rPr>
          <w:rFonts w:ascii="Tahoma" w:hAnsi="Tahoma" w:cs="Tahoma"/>
          <w:sz w:val="20"/>
          <w:szCs w:val="20"/>
        </w:rPr>
        <w:t xml:space="preserve"> e vigorará até a data de </w:t>
      </w:r>
      <w:r>
        <w:rPr>
          <w:rFonts w:ascii="Tahoma" w:hAnsi="Tahoma" w:cs="Tahoma"/>
          <w:b/>
          <w:sz w:val="20"/>
          <w:szCs w:val="20"/>
        </w:rPr>
        <w:t>31/12/17</w:t>
      </w:r>
      <w:r w:rsidRPr="00051C92">
        <w:rPr>
          <w:rFonts w:ascii="Tahoma" w:hAnsi="Tahoma" w:cs="Tahoma"/>
          <w:sz w:val="20"/>
          <w:szCs w:val="20"/>
        </w:rPr>
        <w:t>, podendo ser prorrogado por igual período, ou até final do saldo estipulado, dependendo do interesse da Administração Pública Municipal. </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t>CLÁUSULA QUARTA</w:t>
      </w:r>
      <w:r w:rsidRPr="00051C92">
        <w:rPr>
          <w:rFonts w:ascii="Tahoma" w:hAnsi="Tahoma" w:cs="Tahoma"/>
          <w:b/>
          <w:bCs/>
          <w:sz w:val="20"/>
          <w:szCs w:val="20"/>
        </w:rPr>
        <w:t xml:space="preserve"> – DO PREÇO DOS BENS E DAS QUANTIDADES</w:t>
      </w:r>
      <w:r w:rsidRPr="00051C92">
        <w:rPr>
          <w:rFonts w:ascii="Tahoma" w:hAnsi="Tahoma" w:cs="Tahoma"/>
          <w:sz w:val="20"/>
          <w:szCs w:val="20"/>
        </w:rPr>
        <w:t> </w:t>
      </w:r>
    </w:p>
    <w:p w:rsidR="00725B28" w:rsidRDefault="00725B28" w:rsidP="00725B28">
      <w:pPr>
        <w:pStyle w:val="NormalWeb"/>
        <w:jc w:val="both"/>
        <w:rPr>
          <w:rFonts w:ascii="Tahoma" w:hAnsi="Tahoma" w:cs="Tahoma"/>
          <w:sz w:val="20"/>
          <w:szCs w:val="20"/>
        </w:rPr>
      </w:pPr>
      <w:r w:rsidRPr="00051C92">
        <w:rPr>
          <w:rFonts w:ascii="Tahoma" w:hAnsi="Tahoma" w:cs="Tahoma"/>
          <w:sz w:val="20"/>
          <w:szCs w:val="20"/>
        </w:rPr>
        <w:t xml:space="preserve">Os valores para aquisição do objeto do Processo são os que constam na proposta enviada pela </w:t>
      </w:r>
      <w:r w:rsidRPr="00051C92">
        <w:rPr>
          <w:rFonts w:ascii="Tahoma" w:hAnsi="Tahoma" w:cs="Tahoma"/>
          <w:b/>
          <w:sz w:val="20"/>
          <w:szCs w:val="20"/>
        </w:rPr>
        <w:t>CONTRATADA</w:t>
      </w:r>
      <w:r w:rsidRPr="00051C92">
        <w:rPr>
          <w:rFonts w:ascii="Tahoma" w:hAnsi="Tahoma" w:cs="Tahoma"/>
          <w:sz w:val="20"/>
          <w:szCs w:val="20"/>
        </w:rPr>
        <w:t>, os quais seguem transcritos abaixo:</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Os valores acima </w:t>
      </w:r>
      <w:r w:rsidRPr="00051C92">
        <w:rPr>
          <w:rFonts w:ascii="Tahoma" w:hAnsi="Tahoma" w:cs="Tahoma"/>
          <w:bCs/>
          <w:sz w:val="20"/>
          <w:szCs w:val="20"/>
        </w:rPr>
        <w:t>poderão</w:t>
      </w:r>
      <w:r w:rsidRPr="00051C92">
        <w:rPr>
          <w:rFonts w:ascii="Tahoma" w:hAnsi="Tahoma" w:cs="Tahoma"/>
          <w:sz w:val="20"/>
          <w:szCs w:val="20"/>
        </w:rPr>
        <w:t xml:space="preserve"> eventualmente sofrer revisão (aumento ou decréscimos) nas seguintes hipóteses: </w:t>
      </w:r>
    </w:p>
    <w:p w:rsidR="00725B28" w:rsidRPr="00051C92" w:rsidRDefault="00725B28" w:rsidP="00725B28">
      <w:pPr>
        <w:spacing w:before="100" w:beforeAutospacing="1" w:after="100" w:afterAutospacing="1"/>
        <w:jc w:val="both"/>
        <w:rPr>
          <w:rFonts w:ascii="Tahoma" w:hAnsi="Tahoma" w:cs="Tahoma"/>
          <w:sz w:val="20"/>
          <w:szCs w:val="20"/>
        </w:rPr>
      </w:pPr>
      <w:r w:rsidRPr="00051C92">
        <w:rPr>
          <w:rFonts w:ascii="Tahoma" w:hAnsi="Tahoma" w:cs="Tahoma"/>
          <w:b/>
          <w:sz w:val="20"/>
          <w:szCs w:val="20"/>
        </w:rPr>
        <w:t>a)</w:t>
      </w:r>
      <w:r w:rsidRPr="00051C92">
        <w:rPr>
          <w:rFonts w:ascii="Tahoma" w:hAnsi="Tahoma" w:cs="Tahoma"/>
          <w:sz w:val="20"/>
          <w:szCs w:val="20"/>
        </w:rPr>
        <w:t xml:space="preserve"> para mais, visando restabelecer o equilíbrio econômico-financeiro inicial do contrato, na hipótese de sobrevir fatos supervenientes imprevisíveis, ou previsíveis</w:t>
      </w:r>
      <w:r>
        <w:rPr>
          <w:rFonts w:ascii="Tahoma" w:hAnsi="Tahoma" w:cs="Tahoma"/>
          <w:sz w:val="20"/>
          <w:szCs w:val="20"/>
        </w:rPr>
        <w:t>,</w:t>
      </w:r>
      <w:r w:rsidRPr="00051C92">
        <w:rPr>
          <w:rFonts w:ascii="Tahoma" w:hAnsi="Tahoma" w:cs="Tahoma"/>
          <w:sz w:val="20"/>
          <w:szCs w:val="20"/>
        </w:rPr>
        <w:t xml:space="preserve"> porém</w:t>
      </w:r>
      <w:r>
        <w:rPr>
          <w:rFonts w:ascii="Tahoma" w:hAnsi="Tahoma" w:cs="Tahoma"/>
          <w:sz w:val="20"/>
          <w:szCs w:val="20"/>
        </w:rPr>
        <w:t>,</w:t>
      </w:r>
      <w:r w:rsidRPr="00051C92">
        <w:rPr>
          <w:rFonts w:ascii="Tahoma" w:hAnsi="Tahoma" w:cs="Tahoma"/>
          <w:sz w:val="20"/>
          <w:szCs w:val="20"/>
        </w:rPr>
        <w:t xml:space="preserve"> de </w:t>
      </w:r>
      <w:proofErr w:type="spellStart"/>
      <w:r w:rsidRPr="00051C92">
        <w:rPr>
          <w:rFonts w:ascii="Tahoma" w:hAnsi="Tahoma" w:cs="Tahoma"/>
          <w:sz w:val="20"/>
          <w:szCs w:val="20"/>
        </w:rPr>
        <w:t>conseqüências</w:t>
      </w:r>
      <w:proofErr w:type="spellEnd"/>
      <w:r w:rsidRPr="00051C9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725B28" w:rsidRPr="00051C92" w:rsidRDefault="00725B28" w:rsidP="00725B28">
      <w:pPr>
        <w:jc w:val="both"/>
        <w:rPr>
          <w:rFonts w:ascii="Tahoma" w:hAnsi="Tahoma" w:cs="Tahoma"/>
          <w:sz w:val="20"/>
          <w:szCs w:val="20"/>
        </w:rPr>
      </w:pPr>
      <w:r w:rsidRPr="00051C92">
        <w:rPr>
          <w:rFonts w:ascii="Tahoma" w:hAnsi="Tahoma" w:cs="Tahoma"/>
          <w:b/>
          <w:sz w:val="20"/>
          <w:szCs w:val="20"/>
        </w:rPr>
        <w:t>b)</w:t>
      </w:r>
      <w:r w:rsidRPr="00051C9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 A empresa deverá apresentar documento oficial comprovando o reajuste, acompanhado de</w:t>
      </w:r>
      <w:r w:rsidRPr="00051C92">
        <w:rPr>
          <w:rFonts w:ascii="Tahoma" w:hAnsi="Tahoma" w:cs="Tahoma"/>
          <w:b/>
          <w:i/>
          <w:sz w:val="20"/>
          <w:szCs w:val="20"/>
        </w:rPr>
        <w:t xml:space="preserve"> requerimento.  </w:t>
      </w:r>
      <w:r w:rsidRPr="00051C9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051C92">
        <w:rPr>
          <w:rFonts w:ascii="Tahoma" w:hAnsi="Tahoma" w:cs="Tahoma"/>
          <w:sz w:val="20"/>
          <w:szCs w:val="20"/>
        </w:rPr>
        <w:t>estar</w:t>
      </w:r>
      <w:proofErr w:type="gramEnd"/>
      <w:r w:rsidRPr="00051C92">
        <w:rPr>
          <w:rFonts w:ascii="Tahoma" w:hAnsi="Tahoma" w:cs="Tahoma"/>
          <w:sz w:val="20"/>
          <w:szCs w:val="20"/>
        </w:rPr>
        <w:t xml:space="preserve"> incluídas todas as despesas relativas ao objeto contratado (tributos, seguros, encargos sociais, transporte </w:t>
      </w:r>
      <w:proofErr w:type="spellStart"/>
      <w:r w:rsidRPr="00051C92">
        <w:rPr>
          <w:rFonts w:ascii="Tahoma" w:hAnsi="Tahoma" w:cs="Tahoma"/>
          <w:sz w:val="20"/>
          <w:szCs w:val="20"/>
        </w:rPr>
        <w:t>etc</w:t>
      </w:r>
      <w:proofErr w:type="spellEnd"/>
      <w:r w:rsidRPr="00051C92">
        <w:rPr>
          <w:rFonts w:ascii="Tahoma" w:hAnsi="Tahoma" w:cs="Tahoma"/>
          <w:sz w:val="20"/>
          <w:szCs w:val="20"/>
        </w:rPr>
        <w:t>). </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t>CLÁUSULA QUINTA</w:t>
      </w:r>
      <w:r w:rsidRPr="00051C92">
        <w:rPr>
          <w:rFonts w:ascii="Tahoma" w:hAnsi="Tahoma" w:cs="Tahoma"/>
          <w:b/>
          <w:bCs/>
          <w:sz w:val="20"/>
          <w:szCs w:val="20"/>
        </w:rPr>
        <w:t xml:space="preserve"> – DA FORMA DE PAGAMENTO</w:t>
      </w:r>
      <w:r w:rsidRPr="00051C92">
        <w:rPr>
          <w:rFonts w:ascii="Tahoma" w:hAnsi="Tahoma" w:cs="Tahoma"/>
          <w:sz w:val="20"/>
          <w:szCs w:val="20"/>
        </w:rPr>
        <w:t> </w:t>
      </w:r>
    </w:p>
    <w:p w:rsidR="00725B28" w:rsidRPr="00051C92" w:rsidRDefault="00725B28" w:rsidP="00725B28">
      <w:pPr>
        <w:autoSpaceDE w:val="0"/>
        <w:autoSpaceDN w:val="0"/>
        <w:adjustRightInd w:val="0"/>
        <w:ind w:firstLine="708"/>
        <w:jc w:val="both"/>
        <w:rPr>
          <w:rFonts w:ascii="Tahoma" w:hAnsi="Tahoma" w:cs="Tahoma"/>
          <w:sz w:val="20"/>
          <w:szCs w:val="20"/>
        </w:rPr>
      </w:pPr>
      <w:r w:rsidRPr="00051C92">
        <w:rPr>
          <w:rFonts w:ascii="Tahoma" w:hAnsi="Tahoma" w:cs="Tahoma"/>
          <w:sz w:val="20"/>
          <w:szCs w:val="20"/>
        </w:rPr>
        <w:t xml:space="preserve">O pagamento será efetuado por depósito em conta corrente até o 15º dia útil do mês </w:t>
      </w:r>
      <w:proofErr w:type="spellStart"/>
      <w:r w:rsidRPr="00051C92">
        <w:rPr>
          <w:rFonts w:ascii="Tahoma" w:hAnsi="Tahoma" w:cs="Tahoma"/>
          <w:sz w:val="20"/>
          <w:szCs w:val="20"/>
        </w:rPr>
        <w:t>subseqüente</w:t>
      </w:r>
      <w:proofErr w:type="spellEnd"/>
      <w:r w:rsidRPr="00051C92">
        <w:rPr>
          <w:rFonts w:ascii="Tahoma" w:hAnsi="Tahoma" w:cs="Tahoma"/>
          <w:sz w:val="20"/>
          <w:szCs w:val="20"/>
        </w:rPr>
        <w:t xml:space="preserve">, contados da data da entrega da fatura, devendo salientar que </w:t>
      </w:r>
      <w:r w:rsidRPr="00051C92">
        <w:rPr>
          <w:rFonts w:ascii="Tahoma" w:hAnsi="Tahoma" w:cs="Tahoma"/>
          <w:bCs/>
          <w:sz w:val="20"/>
          <w:szCs w:val="20"/>
        </w:rPr>
        <w:t>j</w:t>
      </w:r>
      <w:r w:rsidRPr="00051C9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lastRenderedPageBreak/>
        <w:t xml:space="preserve">CLÁUSULA </w:t>
      </w:r>
      <w:r>
        <w:rPr>
          <w:rFonts w:ascii="Tahoma" w:hAnsi="Tahoma" w:cs="Tahoma"/>
          <w:b/>
          <w:bCs/>
          <w:sz w:val="20"/>
          <w:szCs w:val="20"/>
          <w:u w:val="single"/>
        </w:rPr>
        <w:t>SEXTA</w:t>
      </w:r>
      <w:r w:rsidRPr="00051C92">
        <w:rPr>
          <w:rFonts w:ascii="Tahoma" w:hAnsi="Tahoma" w:cs="Tahoma"/>
          <w:b/>
          <w:bCs/>
          <w:sz w:val="20"/>
          <w:szCs w:val="20"/>
        </w:rPr>
        <w:t xml:space="preserve"> – DAS OBRIGAÇÕES DO CONTRATANTE</w:t>
      </w:r>
      <w:r w:rsidRPr="00051C92">
        <w:rPr>
          <w:rFonts w:ascii="Tahoma" w:hAnsi="Tahoma" w:cs="Tahoma"/>
          <w:sz w:val="20"/>
          <w:szCs w:val="20"/>
        </w:rPr>
        <w:t> </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t xml:space="preserve">a) Para garantir o fiel cumprimento do presente contrato, o CONTRATANTE se compromete a solicitar previamente à </w:t>
      </w:r>
      <w:r w:rsidRPr="00051C92">
        <w:rPr>
          <w:rFonts w:ascii="Tahoma" w:hAnsi="Tahoma" w:cs="Tahoma"/>
          <w:bCs/>
          <w:sz w:val="20"/>
          <w:szCs w:val="20"/>
        </w:rPr>
        <w:t>CONTRATADA</w:t>
      </w:r>
      <w:r w:rsidRPr="00051C92">
        <w:rPr>
          <w:rFonts w:ascii="Tahoma" w:hAnsi="Tahoma" w:cs="Tahoma"/>
          <w:sz w:val="20"/>
          <w:szCs w:val="20"/>
        </w:rPr>
        <w:t>, através de documento requisitório próprio, o fornecimento dos produtos; bem como efetuar o pagamento na forma prevista na cláusula quarta. </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t>b) Fiscalizar e controlar a entrega, comunicando a CONTRATADA, qualquer irregularidade constatada no produto entregue;</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t>c) Efetuar o (s) pagamento (s) segundo os prazos e condições estabelecidas neste Contrato;</w:t>
      </w:r>
    </w:p>
    <w:p w:rsidR="00725B28" w:rsidRPr="00051C92" w:rsidRDefault="00725B28" w:rsidP="00725B28">
      <w:pPr>
        <w:pStyle w:val="SemEspaamento"/>
        <w:jc w:val="both"/>
        <w:rPr>
          <w:rFonts w:ascii="Tahoma" w:hAnsi="Tahoma" w:cs="Tahoma"/>
          <w:color w:val="000000"/>
          <w:sz w:val="20"/>
          <w:szCs w:val="20"/>
        </w:rPr>
      </w:pPr>
      <w:r w:rsidRPr="00051C92">
        <w:rPr>
          <w:rFonts w:ascii="Tahoma" w:hAnsi="Tahoma" w:cs="Tahoma"/>
          <w:color w:val="000000"/>
          <w:sz w:val="20"/>
          <w:szCs w:val="20"/>
        </w:rPr>
        <w:t>d) Efetuar o pagamento em observância à forma tratada na cláusula quarta;</w:t>
      </w:r>
    </w:p>
    <w:p w:rsidR="00725B28" w:rsidRPr="00051C92" w:rsidRDefault="00725B28" w:rsidP="00725B28">
      <w:pPr>
        <w:pStyle w:val="SemEspaamento"/>
        <w:jc w:val="both"/>
        <w:rPr>
          <w:rFonts w:ascii="Tahoma" w:hAnsi="Tahoma" w:cs="Tahoma"/>
          <w:color w:val="000000"/>
          <w:sz w:val="20"/>
          <w:szCs w:val="20"/>
        </w:rPr>
      </w:pPr>
      <w:r w:rsidRPr="00051C92">
        <w:rPr>
          <w:rFonts w:ascii="Tahoma" w:hAnsi="Tahoma" w:cs="Tahoma"/>
          <w:color w:val="000000"/>
          <w:sz w:val="20"/>
          <w:szCs w:val="20"/>
        </w:rPr>
        <w:t>e) Conferir e atestar as notas fiscais (faturas) encaminhando-as, para pagamento;</w:t>
      </w:r>
    </w:p>
    <w:p w:rsidR="00725B28" w:rsidRPr="00051C92" w:rsidRDefault="00725B28" w:rsidP="00725B28">
      <w:pPr>
        <w:pStyle w:val="SemEspaamento"/>
        <w:jc w:val="both"/>
        <w:rPr>
          <w:rFonts w:ascii="Tahoma" w:hAnsi="Tahoma" w:cs="Tahoma"/>
          <w:color w:val="000000"/>
          <w:sz w:val="20"/>
          <w:szCs w:val="20"/>
        </w:rPr>
      </w:pPr>
      <w:r w:rsidRPr="00051C92">
        <w:rPr>
          <w:rFonts w:ascii="Tahoma" w:hAnsi="Tahoma" w:cs="Tahoma"/>
          <w:color w:val="000000"/>
          <w:sz w:val="20"/>
          <w:szCs w:val="20"/>
        </w:rPr>
        <w:t>f) Notificar ao representante da empresa a ocorrência de eventuais imperfeições relacionadas ao objeto deste contrato.</w:t>
      </w:r>
    </w:p>
    <w:p w:rsidR="00725B28" w:rsidRPr="00051C92" w:rsidRDefault="00725B28" w:rsidP="00725B28">
      <w:pPr>
        <w:pStyle w:val="NormalWeb"/>
        <w:jc w:val="both"/>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SÉTIMA</w:t>
      </w:r>
      <w:r w:rsidRPr="00051C92">
        <w:rPr>
          <w:rFonts w:ascii="Tahoma" w:hAnsi="Tahoma" w:cs="Tahoma"/>
          <w:b/>
          <w:bCs/>
          <w:sz w:val="20"/>
          <w:szCs w:val="20"/>
        </w:rPr>
        <w:t xml:space="preserve"> – DAS OBRIGAÇÕES DA CONTRATADA</w:t>
      </w:r>
      <w:r w:rsidRPr="00051C92">
        <w:rPr>
          <w:rFonts w:ascii="Tahoma" w:hAnsi="Tahoma" w:cs="Tahoma"/>
          <w:sz w:val="20"/>
          <w:szCs w:val="20"/>
        </w:rPr>
        <w:t> </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Para garantir o fiel cumprimento do presente contrato, </w:t>
      </w:r>
      <w:r w:rsidRPr="00051C92">
        <w:rPr>
          <w:rFonts w:ascii="Tahoma" w:hAnsi="Tahoma" w:cs="Tahoma"/>
          <w:bCs/>
          <w:sz w:val="20"/>
          <w:szCs w:val="20"/>
        </w:rPr>
        <w:t>a</w:t>
      </w:r>
      <w:r w:rsidRPr="00051C92">
        <w:rPr>
          <w:rFonts w:ascii="Tahoma" w:hAnsi="Tahoma" w:cs="Tahoma"/>
          <w:sz w:val="20"/>
          <w:szCs w:val="20"/>
        </w:rPr>
        <w:t xml:space="preserve"> </w:t>
      </w:r>
      <w:r w:rsidRPr="00051C92">
        <w:rPr>
          <w:rFonts w:ascii="Tahoma" w:hAnsi="Tahoma" w:cs="Tahoma"/>
          <w:b/>
          <w:bCs/>
          <w:sz w:val="20"/>
          <w:szCs w:val="20"/>
        </w:rPr>
        <w:t>CONTRATADA</w:t>
      </w:r>
      <w:r w:rsidRPr="00051C92">
        <w:rPr>
          <w:rFonts w:ascii="Tahoma" w:hAnsi="Tahoma" w:cs="Tahoma"/>
          <w:sz w:val="20"/>
          <w:szCs w:val="20"/>
        </w:rPr>
        <w:t xml:space="preserve"> </w:t>
      </w:r>
      <w:r w:rsidRPr="00051C92">
        <w:rPr>
          <w:rFonts w:ascii="Tahoma" w:hAnsi="Tahoma" w:cs="Tahoma"/>
          <w:bCs/>
          <w:sz w:val="20"/>
          <w:szCs w:val="20"/>
        </w:rPr>
        <w:t>se</w:t>
      </w:r>
      <w:r w:rsidRPr="00051C92">
        <w:rPr>
          <w:rFonts w:ascii="Tahoma" w:hAnsi="Tahoma" w:cs="Tahoma"/>
          <w:sz w:val="20"/>
          <w:szCs w:val="20"/>
        </w:rPr>
        <w:t xml:space="preserve"> compromete a: </w:t>
      </w:r>
    </w:p>
    <w:p w:rsidR="00725B28" w:rsidRPr="00051C92" w:rsidRDefault="00725B28" w:rsidP="00725B28">
      <w:pPr>
        <w:pStyle w:val="SemEspaamento"/>
        <w:jc w:val="both"/>
        <w:rPr>
          <w:rFonts w:ascii="Tahoma" w:hAnsi="Tahoma" w:cs="Tahoma"/>
          <w:sz w:val="20"/>
          <w:szCs w:val="20"/>
        </w:rPr>
      </w:pPr>
      <w:r w:rsidRPr="00051C92">
        <w:rPr>
          <w:rFonts w:ascii="Tahoma" w:hAnsi="Tahoma" w:cs="Tahoma"/>
          <w:bCs/>
          <w:sz w:val="20"/>
          <w:szCs w:val="20"/>
        </w:rPr>
        <w:t xml:space="preserve">a) Executar os fornecimentos dos produtos </w:t>
      </w:r>
      <w:r w:rsidRPr="00051C92">
        <w:rPr>
          <w:rFonts w:ascii="Tahoma" w:hAnsi="Tahoma" w:cs="Tahoma"/>
          <w:sz w:val="20"/>
          <w:szCs w:val="20"/>
        </w:rPr>
        <w:t>ora contratados de acordo com a solicitação do CONTRATANTE e proposta apresentada</w:t>
      </w:r>
      <w:r>
        <w:rPr>
          <w:rFonts w:ascii="Tahoma" w:hAnsi="Tahoma" w:cs="Tahoma"/>
          <w:sz w:val="20"/>
          <w:szCs w:val="20"/>
        </w:rPr>
        <w:t xml:space="preserve"> somente na quantidade solicitada e quando necessária</w:t>
      </w:r>
      <w:r w:rsidRPr="00051C92">
        <w:rPr>
          <w:rFonts w:ascii="Tahoma" w:hAnsi="Tahoma" w:cs="Tahoma"/>
          <w:sz w:val="20"/>
          <w:szCs w:val="20"/>
        </w:rPr>
        <w:t xml:space="preserve"> </w:t>
      </w:r>
      <w:r w:rsidRPr="00051C92">
        <w:rPr>
          <w:rFonts w:ascii="Tahoma" w:hAnsi="Tahoma" w:cs="Tahoma"/>
          <w:bCs/>
          <w:sz w:val="20"/>
          <w:szCs w:val="20"/>
        </w:rPr>
        <w:t>até o final do prazo contratual.</w:t>
      </w:r>
    </w:p>
    <w:p w:rsidR="00725B28" w:rsidRPr="00051C92" w:rsidRDefault="00725B28" w:rsidP="00725B28">
      <w:pPr>
        <w:pStyle w:val="SemEspaamento"/>
        <w:jc w:val="both"/>
        <w:rPr>
          <w:rFonts w:ascii="Tahoma" w:hAnsi="Tahoma" w:cs="Tahoma"/>
          <w:sz w:val="20"/>
          <w:szCs w:val="20"/>
        </w:rPr>
      </w:pPr>
      <w:r w:rsidRPr="00051C92">
        <w:rPr>
          <w:rFonts w:ascii="Tahoma" w:hAnsi="Tahoma" w:cs="Tahoma"/>
          <w:bCs/>
          <w:sz w:val="20"/>
          <w:szCs w:val="20"/>
        </w:rPr>
        <w:t>b) Fornecer os produtos sem qualquer outro custo.</w:t>
      </w:r>
      <w:r w:rsidRPr="00051C92">
        <w:rPr>
          <w:rFonts w:ascii="Tahoma" w:hAnsi="Tahoma" w:cs="Tahoma"/>
          <w:sz w:val="20"/>
          <w:szCs w:val="20"/>
        </w:rPr>
        <w:t xml:space="preserve"> </w:t>
      </w:r>
    </w:p>
    <w:p w:rsidR="00725B28" w:rsidRPr="00051C92" w:rsidRDefault="00725B28" w:rsidP="00725B28">
      <w:pPr>
        <w:pStyle w:val="SemEspaamento"/>
        <w:jc w:val="both"/>
        <w:rPr>
          <w:rFonts w:ascii="Tahoma" w:hAnsi="Tahoma" w:cs="Tahoma"/>
          <w:sz w:val="20"/>
          <w:szCs w:val="20"/>
        </w:rPr>
      </w:pPr>
      <w:r w:rsidRPr="00051C92">
        <w:rPr>
          <w:rFonts w:ascii="Tahoma" w:hAnsi="Tahoma" w:cs="Tahoma"/>
          <w:bCs/>
          <w:sz w:val="20"/>
          <w:szCs w:val="20"/>
        </w:rPr>
        <w:t>c) Zelar e garantir a qualidade</w:t>
      </w:r>
      <w:r w:rsidRPr="00051C92">
        <w:rPr>
          <w:rFonts w:ascii="Tahoma" w:hAnsi="Tahoma" w:cs="Tahoma"/>
          <w:sz w:val="20"/>
          <w:szCs w:val="20"/>
        </w:rPr>
        <w:t xml:space="preserve"> dos produtos entregues;</w:t>
      </w:r>
    </w:p>
    <w:p w:rsidR="00725B28" w:rsidRPr="00051C92" w:rsidRDefault="00725B28" w:rsidP="00725B28">
      <w:pPr>
        <w:pStyle w:val="SemEspaamento"/>
        <w:jc w:val="both"/>
        <w:rPr>
          <w:rFonts w:ascii="Tahoma" w:hAnsi="Tahoma" w:cs="Tahoma"/>
          <w:sz w:val="20"/>
          <w:szCs w:val="20"/>
        </w:rPr>
      </w:pPr>
      <w:r w:rsidRPr="00051C92">
        <w:rPr>
          <w:rFonts w:ascii="Tahoma" w:hAnsi="Tahoma" w:cs="Tahoma"/>
          <w:bCs/>
          <w:sz w:val="20"/>
          <w:szCs w:val="20"/>
        </w:rPr>
        <w:t>d) Responsabilizar-se pelos eventuais danos</w:t>
      </w:r>
      <w:r w:rsidRPr="00051C92">
        <w:rPr>
          <w:rFonts w:ascii="Tahoma" w:hAnsi="Tahoma" w:cs="Tahoma"/>
          <w:sz w:val="20"/>
          <w:szCs w:val="20"/>
        </w:rPr>
        <w:t xml:space="preserve"> e prejuízos que a qualquer título vier a causar ao CONTRATANTE, principalmente em decorrência da má qualidade dos produtos entregues; </w:t>
      </w:r>
    </w:p>
    <w:p w:rsidR="00725B28" w:rsidRPr="00051C92" w:rsidRDefault="00725B28" w:rsidP="00725B28">
      <w:pPr>
        <w:pStyle w:val="SemEspaamento"/>
        <w:jc w:val="both"/>
        <w:rPr>
          <w:rFonts w:ascii="Tahoma" w:hAnsi="Tahoma" w:cs="Tahoma"/>
          <w:sz w:val="20"/>
          <w:szCs w:val="20"/>
        </w:rPr>
      </w:pPr>
      <w:r w:rsidRPr="00051C92">
        <w:rPr>
          <w:rFonts w:ascii="Tahoma" w:hAnsi="Tahoma" w:cs="Tahoma"/>
          <w:bCs/>
          <w:sz w:val="20"/>
          <w:szCs w:val="20"/>
        </w:rPr>
        <w:t>e) Manter em dia as obrigações</w:t>
      </w:r>
      <w:r w:rsidRPr="00051C9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725B28" w:rsidRDefault="00725B28" w:rsidP="00725B28">
      <w:pPr>
        <w:pStyle w:val="SemEspaamento"/>
        <w:jc w:val="both"/>
        <w:rPr>
          <w:rFonts w:ascii="Tahoma" w:hAnsi="Tahoma" w:cs="Tahoma"/>
          <w:sz w:val="20"/>
          <w:szCs w:val="20"/>
        </w:rPr>
      </w:pPr>
      <w:r w:rsidRPr="00051C92">
        <w:rPr>
          <w:rFonts w:ascii="Tahoma" w:hAnsi="Tahoma" w:cs="Tahoma"/>
          <w:sz w:val="20"/>
          <w:szCs w:val="20"/>
        </w:rPr>
        <w:t>f) Substituir imediatamente os produtos que se apresentarem fora das especificações técnicas;</w:t>
      </w:r>
    </w:p>
    <w:p w:rsidR="00725B28" w:rsidRDefault="00725B28" w:rsidP="00725B28">
      <w:pPr>
        <w:pStyle w:val="SemEspaamento"/>
        <w:jc w:val="both"/>
        <w:rPr>
          <w:rFonts w:ascii="Tahoma" w:hAnsi="Tahoma" w:cs="Tahoma"/>
          <w:sz w:val="20"/>
          <w:szCs w:val="20"/>
        </w:rPr>
      </w:pPr>
      <w:r>
        <w:rPr>
          <w:rFonts w:ascii="Tahoma" w:hAnsi="Tahoma" w:cs="Tahoma"/>
          <w:sz w:val="20"/>
          <w:szCs w:val="20"/>
        </w:rPr>
        <w:t>g) Arcar com as despesas de montagem e desmontagem dos produtos, funcionários, alimentação, frete e transporte.</w:t>
      </w:r>
    </w:p>
    <w:p w:rsidR="00725B28" w:rsidRDefault="00725B28" w:rsidP="00216CB7">
      <w:pPr>
        <w:jc w:val="both"/>
        <w:rPr>
          <w:rFonts w:ascii="Tahoma" w:hAnsi="Tahoma" w:cs="Tahoma"/>
          <w:sz w:val="20"/>
        </w:rPr>
      </w:pPr>
      <w:r>
        <w:rPr>
          <w:rFonts w:ascii="Tahoma" w:hAnsi="Tahoma" w:cs="Tahoma"/>
          <w:sz w:val="20"/>
          <w:szCs w:val="20"/>
        </w:rPr>
        <w:t xml:space="preserve">h) </w:t>
      </w:r>
      <w:r>
        <w:rPr>
          <w:rFonts w:ascii="Tahoma" w:hAnsi="Tahoma" w:cs="Tahoma"/>
          <w:b/>
          <w:sz w:val="20"/>
        </w:rPr>
        <w:t>Montagem e instalação</w:t>
      </w:r>
      <w:r w:rsidRPr="00CE0718">
        <w:rPr>
          <w:rFonts w:ascii="Tahoma" w:hAnsi="Tahoma" w:cs="Tahoma"/>
          <w:b/>
          <w:sz w:val="20"/>
        </w:rPr>
        <w:t xml:space="preserve"> dos produtos</w:t>
      </w:r>
      <w:r>
        <w:rPr>
          <w:rFonts w:ascii="Tahoma" w:hAnsi="Tahoma" w:cs="Tahoma"/>
          <w:b/>
          <w:sz w:val="20"/>
        </w:rPr>
        <w:t xml:space="preserve"> </w:t>
      </w:r>
      <w:r w:rsidRPr="00CE0718">
        <w:rPr>
          <w:rFonts w:ascii="Tahoma" w:hAnsi="Tahoma" w:cs="Tahoma"/>
          <w:sz w:val="20"/>
        </w:rPr>
        <w:t>após o recebimento da autorização de fornecimento.</w:t>
      </w:r>
    </w:p>
    <w:p w:rsidR="00725B28" w:rsidRPr="00051C92" w:rsidRDefault="00725B28" w:rsidP="00725B28">
      <w:pPr>
        <w:pStyle w:val="NormalWeb"/>
        <w:jc w:val="both"/>
        <w:rPr>
          <w:rFonts w:ascii="Tahoma" w:hAnsi="Tahoma" w:cs="Tahoma"/>
          <w:sz w:val="20"/>
          <w:szCs w:val="20"/>
        </w:rPr>
      </w:pPr>
      <w:r w:rsidRPr="00051C92">
        <w:rPr>
          <w:rFonts w:ascii="Tahoma" w:hAnsi="Tahoma" w:cs="Tahoma"/>
          <w:bCs/>
          <w:sz w:val="20"/>
          <w:szCs w:val="20"/>
        </w:rPr>
        <w:t>A recusa no fornecimento dos produtos, sem motivo justificado e aceito pela Administração,</w:t>
      </w:r>
      <w:r w:rsidRPr="00051C92">
        <w:rPr>
          <w:rFonts w:ascii="Tahoma" w:hAnsi="Tahoma" w:cs="Tahoma"/>
          <w:sz w:val="20"/>
          <w:szCs w:val="20"/>
        </w:rPr>
        <w:t xml:space="preserve"> </w:t>
      </w:r>
      <w:r w:rsidRPr="00051C92">
        <w:rPr>
          <w:rFonts w:ascii="Tahoma" w:hAnsi="Tahoma" w:cs="Tahoma"/>
          <w:bCs/>
          <w:sz w:val="20"/>
          <w:szCs w:val="20"/>
        </w:rPr>
        <w:t>constitui-se em falta grave</w:t>
      </w:r>
      <w:r w:rsidRPr="00051C92">
        <w:rPr>
          <w:rFonts w:ascii="Tahoma" w:hAnsi="Tahoma" w:cs="Tahoma"/>
          <w:sz w:val="20"/>
          <w:szCs w:val="20"/>
        </w:rPr>
        <w:t xml:space="preserve">, sujeitando a </w:t>
      </w:r>
      <w:r w:rsidRPr="00051C92">
        <w:rPr>
          <w:rFonts w:ascii="Tahoma" w:hAnsi="Tahoma" w:cs="Tahoma"/>
          <w:b/>
          <w:sz w:val="20"/>
          <w:szCs w:val="20"/>
        </w:rPr>
        <w:t>CONTRATADA,</w:t>
      </w:r>
      <w:r w:rsidRPr="00051C9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25B28" w:rsidRPr="00051C92" w:rsidRDefault="00725B28" w:rsidP="00725B28">
      <w:pPr>
        <w:pStyle w:val="SemEspaamento"/>
        <w:rPr>
          <w:rFonts w:ascii="Tahoma" w:hAnsi="Tahoma" w:cs="Tahoma"/>
          <w:sz w:val="20"/>
          <w:szCs w:val="20"/>
        </w:rPr>
      </w:pPr>
      <w:proofErr w:type="gramStart"/>
      <w:r w:rsidRPr="00051C92">
        <w:rPr>
          <w:rFonts w:ascii="Tahoma" w:hAnsi="Tahoma" w:cs="Tahoma"/>
          <w:sz w:val="20"/>
          <w:szCs w:val="20"/>
        </w:rPr>
        <w:t>a</w:t>
      </w:r>
      <w:proofErr w:type="gramEnd"/>
      <w:r w:rsidRPr="00051C92">
        <w:rPr>
          <w:rFonts w:ascii="Tahoma" w:hAnsi="Tahoma" w:cs="Tahoma"/>
          <w:sz w:val="20"/>
          <w:szCs w:val="20"/>
        </w:rPr>
        <w:t>) </w:t>
      </w:r>
      <w:r w:rsidRPr="00051C92">
        <w:rPr>
          <w:rFonts w:ascii="Tahoma" w:hAnsi="Tahoma" w:cs="Tahoma"/>
          <w:bCs/>
          <w:sz w:val="20"/>
          <w:szCs w:val="20"/>
        </w:rPr>
        <w:t>multa de 25 % sobre o valor total</w:t>
      </w:r>
      <w:r w:rsidRPr="00051C92">
        <w:rPr>
          <w:rFonts w:ascii="Tahoma" w:hAnsi="Tahoma" w:cs="Tahoma"/>
          <w:sz w:val="20"/>
          <w:szCs w:val="20"/>
        </w:rPr>
        <w:t xml:space="preserve"> </w:t>
      </w:r>
      <w:r w:rsidRPr="00051C92">
        <w:rPr>
          <w:rFonts w:ascii="Tahoma" w:hAnsi="Tahoma" w:cs="Tahoma"/>
          <w:bCs/>
          <w:sz w:val="20"/>
          <w:szCs w:val="20"/>
        </w:rPr>
        <w:t>do contrato</w:t>
      </w:r>
      <w:r w:rsidRPr="00051C92">
        <w:rPr>
          <w:rFonts w:ascii="Tahoma" w:hAnsi="Tahoma" w:cs="Tahoma"/>
          <w:b/>
          <w:bCs/>
          <w:sz w:val="20"/>
          <w:szCs w:val="20"/>
        </w:rPr>
        <w:t xml:space="preserve"> </w:t>
      </w:r>
      <w:r w:rsidRPr="00051C92">
        <w:rPr>
          <w:rFonts w:ascii="Tahoma" w:hAnsi="Tahoma" w:cs="Tahoma"/>
          <w:sz w:val="20"/>
          <w:szCs w:val="20"/>
        </w:rPr>
        <w:t>que, em caso de não pagamento, será encaminhada para a dívida ativa do Município, visando a sua execução;</w:t>
      </w:r>
    </w:p>
    <w:p w:rsidR="00725B28" w:rsidRPr="00051C92" w:rsidRDefault="00725B28" w:rsidP="00725B28">
      <w:pPr>
        <w:pStyle w:val="SemEspaamento"/>
        <w:rPr>
          <w:rFonts w:ascii="Tahoma" w:hAnsi="Tahoma" w:cs="Tahoma"/>
          <w:sz w:val="20"/>
          <w:szCs w:val="20"/>
        </w:rPr>
      </w:pPr>
      <w:proofErr w:type="gramStart"/>
      <w:r w:rsidRPr="00051C92">
        <w:rPr>
          <w:rFonts w:ascii="Tahoma" w:hAnsi="Tahoma" w:cs="Tahoma"/>
          <w:sz w:val="20"/>
          <w:szCs w:val="20"/>
        </w:rPr>
        <w:t>b)</w:t>
      </w:r>
      <w:proofErr w:type="gramEnd"/>
      <w:r w:rsidRPr="00051C92">
        <w:rPr>
          <w:rFonts w:ascii="Tahoma" w:hAnsi="Tahoma" w:cs="Tahoma"/>
          <w:sz w:val="20"/>
          <w:szCs w:val="20"/>
        </w:rPr>
        <w:t>  Emissão e Publicação de Declaração de Inidoneidade em veículo de imprensa regional, estadual e nacional.</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NONA</w:t>
      </w:r>
      <w:r w:rsidRPr="00051C92">
        <w:rPr>
          <w:rFonts w:ascii="Tahoma" w:hAnsi="Tahoma" w:cs="Tahoma"/>
          <w:b/>
          <w:bCs/>
          <w:sz w:val="20"/>
          <w:szCs w:val="20"/>
        </w:rPr>
        <w:t xml:space="preserve"> – DA RENÚNCIA E DA RESCISÃO</w:t>
      </w:r>
      <w:r w:rsidRPr="00051C92">
        <w:rPr>
          <w:rFonts w:ascii="Tahoma" w:hAnsi="Tahoma" w:cs="Tahoma"/>
          <w:sz w:val="20"/>
          <w:szCs w:val="20"/>
        </w:rPr>
        <w:t> </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O contrato poderá ser rescindido: </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t xml:space="preserve">a) unilateralmente, pela Prefeitura, na forma do artigo 79, inciso I, c/c os artigos 77 e 78, incisos I a XII e XVII e parágrafo único, todos da Lei nº 8.666/93; </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t xml:space="preserve">c) Em caso de rescisão sem culpa da empresa contratada a ela serão devidos os valores correspondentes aos serviços efetivamente prestados. </w:t>
      </w:r>
    </w:p>
    <w:p w:rsidR="00725B28" w:rsidRPr="00051C92" w:rsidRDefault="00725B28" w:rsidP="00725B28">
      <w:pPr>
        <w:pStyle w:val="NormalWeb"/>
        <w:jc w:val="both"/>
        <w:rPr>
          <w:rFonts w:ascii="Tahoma" w:hAnsi="Tahoma" w:cs="Tahoma"/>
          <w:sz w:val="20"/>
          <w:szCs w:val="20"/>
        </w:rPr>
      </w:pPr>
      <w:r w:rsidRPr="00051C92">
        <w:rPr>
          <w:rFonts w:ascii="Tahoma" w:hAnsi="Tahoma" w:cs="Tahoma"/>
          <w:b/>
          <w:bCs/>
          <w:sz w:val="20"/>
          <w:szCs w:val="20"/>
          <w:u w:val="single"/>
        </w:rPr>
        <w:t>CLÁUSULA DÉCIMA - VEDAÇÕES</w:t>
      </w:r>
      <w:r w:rsidRPr="00051C92">
        <w:rPr>
          <w:rFonts w:ascii="Tahoma" w:hAnsi="Tahoma" w:cs="Tahoma"/>
          <w:sz w:val="20"/>
          <w:szCs w:val="20"/>
        </w:rPr>
        <w:t xml:space="preserve"> </w:t>
      </w:r>
    </w:p>
    <w:p w:rsidR="00725B28" w:rsidRPr="00051C92" w:rsidRDefault="00725B28" w:rsidP="00725B28">
      <w:pPr>
        <w:pStyle w:val="NormalWeb"/>
        <w:jc w:val="both"/>
        <w:rPr>
          <w:rFonts w:ascii="Tahoma" w:hAnsi="Tahoma" w:cs="Tahoma"/>
          <w:sz w:val="20"/>
          <w:szCs w:val="20"/>
        </w:rPr>
      </w:pPr>
      <w:r w:rsidRPr="00051C92">
        <w:rPr>
          <w:rFonts w:ascii="Tahoma" w:hAnsi="Tahoma" w:cs="Tahoma"/>
          <w:b/>
          <w:i/>
          <w:sz w:val="20"/>
          <w:szCs w:val="20"/>
        </w:rPr>
        <w:t xml:space="preserve"> </w:t>
      </w:r>
      <w:r w:rsidRPr="00051C92">
        <w:rPr>
          <w:rFonts w:ascii="Tahoma" w:hAnsi="Tahoma" w:cs="Tahoma"/>
          <w:sz w:val="20"/>
          <w:szCs w:val="20"/>
        </w:rPr>
        <w:t xml:space="preserve">É vedado à empresa contratada: </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25B28" w:rsidRPr="00051C92" w:rsidRDefault="00725B28" w:rsidP="00725B28">
      <w:pPr>
        <w:pStyle w:val="NormalWeb"/>
        <w:jc w:val="both"/>
        <w:rPr>
          <w:rFonts w:ascii="Tahoma" w:hAnsi="Tahoma" w:cs="Tahoma"/>
          <w:sz w:val="20"/>
          <w:szCs w:val="20"/>
        </w:rPr>
      </w:pPr>
      <w:r w:rsidRPr="00051C92">
        <w:rPr>
          <w:rFonts w:ascii="Tahoma" w:hAnsi="Tahoma" w:cs="Tahoma"/>
          <w:b/>
          <w:bCs/>
          <w:sz w:val="20"/>
          <w:szCs w:val="20"/>
          <w:u w:val="single"/>
        </w:rPr>
        <w:t>CLÁUSULA DÉCIMA</w:t>
      </w:r>
      <w:r>
        <w:rPr>
          <w:rFonts w:ascii="Tahoma" w:hAnsi="Tahoma" w:cs="Tahoma"/>
          <w:b/>
          <w:bCs/>
          <w:sz w:val="20"/>
          <w:szCs w:val="20"/>
          <w:u w:val="single"/>
        </w:rPr>
        <w:t xml:space="preserve"> PRIMEIRA</w:t>
      </w:r>
      <w:r w:rsidRPr="00051C92">
        <w:rPr>
          <w:rFonts w:ascii="Tahoma" w:hAnsi="Tahoma" w:cs="Tahoma"/>
          <w:b/>
          <w:bCs/>
          <w:sz w:val="20"/>
          <w:szCs w:val="20"/>
          <w:u w:val="single"/>
        </w:rPr>
        <w:t xml:space="preserve"> </w:t>
      </w:r>
      <w:r w:rsidRPr="00051C92">
        <w:rPr>
          <w:rFonts w:ascii="Tahoma" w:hAnsi="Tahoma" w:cs="Tahoma"/>
          <w:b/>
          <w:bCs/>
          <w:sz w:val="20"/>
          <w:szCs w:val="20"/>
        </w:rPr>
        <w:t>– DA PUBLICAÇÃO</w:t>
      </w:r>
      <w:r w:rsidRPr="00051C92">
        <w:rPr>
          <w:rFonts w:ascii="Tahoma" w:hAnsi="Tahoma" w:cs="Tahoma"/>
          <w:sz w:val="20"/>
          <w:szCs w:val="20"/>
        </w:rPr>
        <w:t> </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Para eficácia do presente instrumento, o </w:t>
      </w:r>
      <w:r w:rsidRPr="00051C92">
        <w:rPr>
          <w:rFonts w:ascii="Tahoma" w:hAnsi="Tahoma" w:cs="Tahoma"/>
          <w:b/>
          <w:sz w:val="20"/>
          <w:szCs w:val="20"/>
        </w:rPr>
        <w:t>CONTRATANTE</w:t>
      </w:r>
      <w:r w:rsidRPr="00051C9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SEGUNDA</w:t>
      </w:r>
      <w:r w:rsidRPr="00051C92">
        <w:rPr>
          <w:rFonts w:ascii="Tahoma" w:hAnsi="Tahoma" w:cs="Tahoma"/>
          <w:b/>
          <w:bCs/>
          <w:sz w:val="20"/>
          <w:szCs w:val="20"/>
        </w:rPr>
        <w:t xml:space="preserve"> – DOS DOCUMENTOS INTEGRANTES </w:t>
      </w:r>
    </w:p>
    <w:p w:rsidR="00725B28" w:rsidRPr="00051C92" w:rsidRDefault="00725B28" w:rsidP="00725B28">
      <w:pPr>
        <w:spacing w:before="100" w:beforeAutospacing="1" w:after="100" w:afterAutospacing="1"/>
        <w:jc w:val="both"/>
        <w:rPr>
          <w:rFonts w:ascii="Tahoma" w:hAnsi="Tahoma" w:cs="Tahoma"/>
          <w:sz w:val="20"/>
          <w:szCs w:val="20"/>
        </w:rPr>
      </w:pPr>
      <w:r w:rsidRPr="00051C9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216CB7">
        <w:rPr>
          <w:rFonts w:ascii="Tahoma" w:hAnsi="Tahoma" w:cs="Tahoma"/>
          <w:sz w:val="20"/>
          <w:szCs w:val="20"/>
        </w:rPr>
        <w:t>8</w:t>
      </w:r>
      <w:r>
        <w:rPr>
          <w:rFonts w:ascii="Tahoma" w:hAnsi="Tahoma" w:cs="Tahoma"/>
          <w:sz w:val="20"/>
          <w:szCs w:val="20"/>
        </w:rPr>
        <w:t>6/</w:t>
      </w:r>
      <w:r w:rsidRPr="00051C92">
        <w:rPr>
          <w:rFonts w:ascii="Tahoma" w:hAnsi="Tahoma" w:cs="Tahoma"/>
          <w:sz w:val="20"/>
          <w:szCs w:val="20"/>
        </w:rPr>
        <w:t>201</w:t>
      </w:r>
      <w:r>
        <w:rPr>
          <w:rFonts w:ascii="Tahoma" w:hAnsi="Tahoma" w:cs="Tahoma"/>
          <w:sz w:val="20"/>
          <w:szCs w:val="20"/>
        </w:rPr>
        <w:t>7</w:t>
      </w:r>
      <w:r w:rsidRPr="00051C92">
        <w:rPr>
          <w:rFonts w:ascii="Tahoma" w:hAnsi="Tahoma" w:cs="Tahoma"/>
          <w:sz w:val="20"/>
          <w:szCs w:val="20"/>
        </w:rPr>
        <w:t xml:space="preserve">, e a proposta final e adjudicada da </w:t>
      </w:r>
      <w:r w:rsidRPr="00051C92">
        <w:rPr>
          <w:rFonts w:ascii="Tahoma" w:hAnsi="Tahoma" w:cs="Tahoma"/>
          <w:b/>
          <w:bCs/>
          <w:sz w:val="20"/>
          <w:szCs w:val="20"/>
        </w:rPr>
        <w:t>CONTRATADA</w:t>
      </w:r>
      <w:r w:rsidRPr="00051C92">
        <w:rPr>
          <w:rFonts w:ascii="Tahoma" w:hAnsi="Tahoma" w:cs="Tahoma"/>
          <w:sz w:val="20"/>
          <w:szCs w:val="20"/>
        </w:rPr>
        <w:t>.</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t>CLÁUSULA DÉCIMA QUARTA</w:t>
      </w:r>
      <w:r w:rsidRPr="00051C92">
        <w:rPr>
          <w:rFonts w:ascii="Tahoma" w:hAnsi="Tahoma" w:cs="Tahoma"/>
          <w:b/>
          <w:bCs/>
          <w:sz w:val="20"/>
          <w:szCs w:val="20"/>
        </w:rPr>
        <w:t xml:space="preserve"> – DAS DISPOSIÇÕES FINAIS</w:t>
      </w:r>
    </w:p>
    <w:p w:rsidR="00725B28" w:rsidRPr="00051C92" w:rsidRDefault="00725B28" w:rsidP="00725B28">
      <w:pPr>
        <w:pStyle w:val="NormalWeb"/>
        <w:jc w:val="both"/>
        <w:rPr>
          <w:rFonts w:ascii="Tahoma" w:hAnsi="Tahoma" w:cs="Tahoma"/>
          <w:sz w:val="20"/>
          <w:szCs w:val="20"/>
        </w:rPr>
      </w:pPr>
      <w:r w:rsidRPr="00051C92">
        <w:rPr>
          <w:rFonts w:ascii="Tahoma" w:hAnsi="Tahoma" w:cs="Tahoma"/>
          <w:sz w:val="20"/>
          <w:szCs w:val="20"/>
        </w:rPr>
        <w:t xml:space="preserve">A </w:t>
      </w:r>
      <w:r w:rsidRPr="00051C92">
        <w:rPr>
          <w:rFonts w:ascii="Tahoma" w:hAnsi="Tahoma" w:cs="Tahoma"/>
          <w:b/>
          <w:sz w:val="20"/>
          <w:szCs w:val="20"/>
        </w:rPr>
        <w:t>CONTRATADA</w:t>
      </w:r>
      <w:r w:rsidRPr="00051C9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25B28" w:rsidRPr="00051C92" w:rsidRDefault="00725B28" w:rsidP="00725B28">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TERCEIRA</w:t>
      </w:r>
      <w:r w:rsidRPr="00051C92">
        <w:rPr>
          <w:rFonts w:ascii="Tahoma" w:hAnsi="Tahoma" w:cs="Tahoma"/>
          <w:b/>
          <w:bCs/>
          <w:sz w:val="20"/>
          <w:szCs w:val="20"/>
        </w:rPr>
        <w:t>– DO FORO</w:t>
      </w:r>
      <w:r w:rsidRPr="00051C92">
        <w:rPr>
          <w:rFonts w:ascii="Tahoma" w:hAnsi="Tahoma" w:cs="Tahoma"/>
          <w:sz w:val="20"/>
          <w:szCs w:val="20"/>
        </w:rPr>
        <w:t> </w:t>
      </w:r>
    </w:p>
    <w:p w:rsidR="00725B28" w:rsidRPr="00051C92" w:rsidRDefault="00725B28" w:rsidP="00725B28">
      <w:pPr>
        <w:pStyle w:val="SemEspaamento"/>
        <w:jc w:val="both"/>
        <w:rPr>
          <w:rFonts w:ascii="Tahoma" w:hAnsi="Tahoma" w:cs="Tahoma"/>
          <w:sz w:val="20"/>
          <w:szCs w:val="20"/>
        </w:rPr>
      </w:pPr>
      <w:r w:rsidRPr="00051C9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51C92">
        <w:rPr>
          <w:rFonts w:ascii="Tahoma" w:hAnsi="Tahoma" w:cs="Tahoma"/>
          <w:sz w:val="20"/>
          <w:szCs w:val="20"/>
        </w:rPr>
        <w:t xml:space="preserve"> (</w:t>
      </w:r>
      <w:r>
        <w:rPr>
          <w:rFonts w:ascii="Tahoma" w:hAnsi="Tahoma" w:cs="Tahoma"/>
          <w:sz w:val="20"/>
          <w:szCs w:val="20"/>
        </w:rPr>
        <w:t>duas</w:t>
      </w:r>
      <w:r w:rsidRPr="00051C92">
        <w:rPr>
          <w:rFonts w:ascii="Tahoma" w:hAnsi="Tahoma" w:cs="Tahoma"/>
          <w:sz w:val="20"/>
          <w:szCs w:val="20"/>
        </w:rPr>
        <w:t xml:space="preserve">) vias de igual teor e forma para um só efeito legal, ficando pelo menos uma via arquivada na sede da </w:t>
      </w:r>
      <w:r w:rsidRPr="00051C92">
        <w:rPr>
          <w:rFonts w:ascii="Tahoma" w:hAnsi="Tahoma" w:cs="Tahoma"/>
          <w:b/>
          <w:bCs/>
          <w:sz w:val="20"/>
          <w:szCs w:val="20"/>
        </w:rPr>
        <w:t>CONTRATANTE</w:t>
      </w:r>
      <w:r w:rsidRPr="00051C92">
        <w:rPr>
          <w:rFonts w:ascii="Tahoma" w:hAnsi="Tahoma" w:cs="Tahoma"/>
          <w:sz w:val="20"/>
          <w:szCs w:val="20"/>
        </w:rPr>
        <w:t>, na forma do art. 60 da Lei 8.666 de 21/06/1993. </w:t>
      </w:r>
    </w:p>
    <w:p w:rsidR="00725B28" w:rsidRDefault="00725B28" w:rsidP="00725B28">
      <w:pPr>
        <w:pStyle w:val="Ttulo"/>
        <w:jc w:val="right"/>
        <w:rPr>
          <w:rFonts w:ascii="Tahoma" w:hAnsi="Tahoma" w:cs="Tahoma"/>
          <w:sz w:val="20"/>
        </w:rPr>
      </w:pPr>
    </w:p>
    <w:p w:rsidR="00725B28" w:rsidRPr="00975A0D" w:rsidRDefault="00725B28" w:rsidP="00725B28">
      <w:pPr>
        <w:pStyle w:val="Ttulo"/>
        <w:jc w:val="right"/>
        <w:rPr>
          <w:rFonts w:ascii="Tahoma" w:hAnsi="Tahoma" w:cs="Tahoma"/>
          <w:b w:val="0"/>
          <w:sz w:val="20"/>
        </w:rPr>
      </w:pPr>
      <w:r w:rsidRPr="00975A0D">
        <w:rPr>
          <w:rFonts w:ascii="Tahoma" w:hAnsi="Tahoma" w:cs="Tahoma"/>
          <w:b w:val="0"/>
          <w:sz w:val="20"/>
        </w:rPr>
        <w:t xml:space="preserve">Ribeirão do Pinhal, </w:t>
      </w:r>
      <w:r>
        <w:rPr>
          <w:rFonts w:ascii="Tahoma" w:hAnsi="Tahoma" w:cs="Tahoma"/>
          <w:b w:val="0"/>
          <w:sz w:val="20"/>
        </w:rPr>
        <w:t>00/00000</w:t>
      </w:r>
      <w:r w:rsidRPr="00975A0D">
        <w:rPr>
          <w:rFonts w:ascii="Tahoma" w:hAnsi="Tahoma" w:cs="Tahoma"/>
          <w:b w:val="0"/>
          <w:sz w:val="20"/>
        </w:rPr>
        <w:t xml:space="preserve"> de 2017.</w:t>
      </w:r>
    </w:p>
    <w:p w:rsidR="00725B28" w:rsidRDefault="00725B28" w:rsidP="00725B28">
      <w:pPr>
        <w:pStyle w:val="SemEspaamento"/>
        <w:rPr>
          <w:rFonts w:ascii="Tahoma" w:hAnsi="Tahoma" w:cs="Tahoma"/>
          <w:sz w:val="20"/>
          <w:szCs w:val="20"/>
        </w:rPr>
      </w:pPr>
    </w:p>
    <w:p w:rsidR="00725B28" w:rsidRPr="00051C92" w:rsidRDefault="00725B28" w:rsidP="00725B28">
      <w:pPr>
        <w:pStyle w:val="SemEspaamento"/>
        <w:rPr>
          <w:rFonts w:ascii="Tahoma" w:hAnsi="Tahoma" w:cs="Tahoma"/>
          <w:sz w:val="20"/>
          <w:szCs w:val="20"/>
        </w:rPr>
      </w:pPr>
    </w:p>
    <w:p w:rsidR="00725B28" w:rsidRPr="00051C92" w:rsidRDefault="00725B28" w:rsidP="00725B28">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2"/>
      </w:tblGrid>
      <w:tr w:rsidR="00725B28" w:rsidRPr="00051C92" w:rsidTr="00F642A9">
        <w:trPr>
          <w:jc w:val="center"/>
        </w:trPr>
        <w:tc>
          <w:tcPr>
            <w:tcW w:w="4890" w:type="dxa"/>
          </w:tcPr>
          <w:p w:rsidR="00725B28" w:rsidRPr="00051C92" w:rsidRDefault="00725B28" w:rsidP="00F642A9">
            <w:pPr>
              <w:pStyle w:val="SemEspaamento"/>
              <w:jc w:val="center"/>
              <w:rPr>
                <w:rFonts w:ascii="Tahoma" w:hAnsi="Tahoma" w:cs="Tahoma"/>
                <w:b/>
                <w:sz w:val="20"/>
                <w:szCs w:val="20"/>
              </w:rPr>
            </w:pPr>
            <w:r w:rsidRPr="00051C92">
              <w:rPr>
                <w:rFonts w:ascii="Tahoma" w:hAnsi="Tahoma" w:cs="Tahoma"/>
                <w:b/>
                <w:sz w:val="20"/>
                <w:szCs w:val="20"/>
              </w:rPr>
              <w:t>WAGNER LUIZ OLIVEIRA MARTINS</w:t>
            </w:r>
          </w:p>
          <w:p w:rsidR="00725B28" w:rsidRPr="00051C92" w:rsidRDefault="00725B28" w:rsidP="00F642A9">
            <w:pPr>
              <w:pStyle w:val="SemEspaamento"/>
              <w:jc w:val="center"/>
              <w:rPr>
                <w:rFonts w:ascii="Tahoma" w:hAnsi="Tahoma" w:cs="Tahoma"/>
                <w:b/>
                <w:sz w:val="20"/>
                <w:szCs w:val="20"/>
              </w:rPr>
            </w:pPr>
            <w:r w:rsidRPr="00051C92">
              <w:rPr>
                <w:rFonts w:ascii="Tahoma" w:hAnsi="Tahoma" w:cs="Tahoma"/>
                <w:b/>
                <w:sz w:val="20"/>
                <w:szCs w:val="20"/>
              </w:rPr>
              <w:t>CONTRATANTE</w:t>
            </w:r>
          </w:p>
        </w:tc>
        <w:tc>
          <w:tcPr>
            <w:tcW w:w="4322" w:type="dxa"/>
          </w:tcPr>
          <w:p w:rsidR="00725B28" w:rsidRPr="00051C92" w:rsidRDefault="00725B28" w:rsidP="00F642A9">
            <w:pPr>
              <w:pStyle w:val="SemEspaamento"/>
              <w:jc w:val="center"/>
              <w:rPr>
                <w:rFonts w:ascii="Tahoma" w:hAnsi="Tahoma" w:cs="Tahoma"/>
                <w:b/>
                <w:sz w:val="20"/>
                <w:szCs w:val="20"/>
              </w:rPr>
            </w:pPr>
            <w:r>
              <w:rPr>
                <w:rFonts w:ascii="Tahoma" w:hAnsi="Tahoma" w:cs="Tahoma"/>
                <w:b/>
                <w:sz w:val="20"/>
                <w:szCs w:val="20"/>
              </w:rPr>
              <w:t>EMPRESA</w:t>
            </w:r>
          </w:p>
          <w:p w:rsidR="00725B28" w:rsidRPr="00051C92" w:rsidRDefault="00725B28" w:rsidP="00F642A9">
            <w:pPr>
              <w:pStyle w:val="SemEspaamento"/>
              <w:jc w:val="center"/>
              <w:rPr>
                <w:rFonts w:ascii="Tahoma" w:hAnsi="Tahoma" w:cs="Tahoma"/>
                <w:b/>
                <w:sz w:val="20"/>
                <w:szCs w:val="20"/>
              </w:rPr>
            </w:pPr>
            <w:r w:rsidRPr="00051C92">
              <w:rPr>
                <w:rFonts w:ascii="Tahoma" w:hAnsi="Tahoma" w:cs="Tahoma"/>
                <w:b/>
                <w:sz w:val="20"/>
                <w:szCs w:val="20"/>
              </w:rPr>
              <w:t>CONTRATATO</w:t>
            </w:r>
          </w:p>
        </w:tc>
      </w:tr>
    </w:tbl>
    <w:p w:rsidR="00725B28" w:rsidRDefault="00725B28" w:rsidP="00725B28">
      <w:pPr>
        <w:pStyle w:val="SemEspaamento"/>
        <w:rPr>
          <w:rFonts w:ascii="Tahoma" w:hAnsi="Tahoma" w:cs="Tahoma"/>
          <w:sz w:val="20"/>
          <w:szCs w:val="20"/>
        </w:rPr>
      </w:pPr>
    </w:p>
    <w:p w:rsidR="00725B28" w:rsidRDefault="00725B28" w:rsidP="00725B28">
      <w:pPr>
        <w:pStyle w:val="SemEspaamento"/>
        <w:rPr>
          <w:rFonts w:ascii="Tahoma" w:hAnsi="Tahoma" w:cs="Tahoma"/>
          <w:sz w:val="20"/>
          <w:szCs w:val="20"/>
        </w:rPr>
      </w:pPr>
      <w:bookmarkStart w:id="0" w:name="_GoBack"/>
      <w:bookmarkEnd w:id="0"/>
      <w:r w:rsidRPr="00051C92">
        <w:rPr>
          <w:rFonts w:ascii="Tahoma" w:hAnsi="Tahoma" w:cs="Tahoma"/>
          <w:sz w:val="20"/>
          <w:szCs w:val="20"/>
        </w:rPr>
        <w:t>TESTEMUNHAS:</w:t>
      </w:r>
    </w:p>
    <w:sectPr w:rsidR="00725B28" w:rsidSect="00973A44">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44" w:rsidRDefault="004C194F">
    <w:pPr>
      <w:pStyle w:val="Rodap"/>
      <w:pBdr>
        <w:bottom w:val="single" w:sz="12" w:space="1" w:color="auto"/>
      </w:pBdr>
      <w:jc w:val="center"/>
      <w:rPr>
        <w:rFonts w:ascii="Tahoma" w:hAnsi="Tahoma" w:cs="Tahoma"/>
        <w:sz w:val="20"/>
        <w:szCs w:val="20"/>
      </w:rPr>
    </w:pPr>
  </w:p>
  <w:p w:rsidR="00973A44" w:rsidRPr="00A71C1A" w:rsidRDefault="004C194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3A44" w:rsidRPr="00A71C1A" w:rsidRDefault="004C194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A44" w:rsidRDefault="004C194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C1B7095" wp14:editId="13BAB270">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3A44" w:rsidRDefault="004C194F">
    <w:pPr>
      <w:pStyle w:val="Cabealho"/>
      <w:pBdr>
        <w:bottom w:val="single" w:sz="12" w:space="1" w:color="auto"/>
      </w:pBdr>
      <w:jc w:val="center"/>
      <w:rPr>
        <w:rFonts w:ascii="Century" w:hAnsi="Century"/>
        <w:i/>
        <w:sz w:val="32"/>
      </w:rPr>
    </w:pPr>
    <w:r>
      <w:rPr>
        <w:rFonts w:ascii="Century" w:hAnsi="Century"/>
        <w:i/>
        <w:sz w:val="32"/>
      </w:rPr>
      <w:t>- ESTADO DO PARANÁ -</w:t>
    </w:r>
  </w:p>
  <w:p w:rsidR="00973A44" w:rsidRDefault="004C194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A5"/>
    <w:rsid w:val="00216CB7"/>
    <w:rsid w:val="003B7F40"/>
    <w:rsid w:val="004C194F"/>
    <w:rsid w:val="005B77A5"/>
    <w:rsid w:val="00725B28"/>
    <w:rsid w:val="00F72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28"/>
    <w:rPr>
      <w:rFonts w:eastAsiaTheme="minorEastAsia"/>
      <w:lang w:eastAsia="pt-BR"/>
    </w:rPr>
  </w:style>
  <w:style w:type="paragraph" w:styleId="Ttulo2">
    <w:name w:val="heading 2"/>
    <w:basedOn w:val="Normal"/>
    <w:next w:val="Normal"/>
    <w:link w:val="Ttulo2Char"/>
    <w:qFormat/>
    <w:rsid w:val="00725B2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725B2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5B2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5B2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725B2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5B2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25B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25B2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25B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5B28"/>
    <w:rPr>
      <w:rFonts w:ascii="Times New Roman" w:eastAsia="Times New Roman" w:hAnsi="Times New Roman" w:cs="Times New Roman"/>
      <w:sz w:val="24"/>
      <w:szCs w:val="24"/>
      <w:lang w:eastAsia="pt-BR"/>
    </w:rPr>
  </w:style>
  <w:style w:type="character" w:styleId="Hyperlink">
    <w:name w:val="Hyperlink"/>
    <w:basedOn w:val="Fontepargpadro"/>
    <w:uiPriority w:val="99"/>
    <w:rsid w:val="00725B28"/>
    <w:rPr>
      <w:color w:val="0000FF"/>
      <w:u w:val="single"/>
    </w:rPr>
  </w:style>
  <w:style w:type="paragraph" w:styleId="Recuodecorpodetexto">
    <w:name w:val="Body Text Indent"/>
    <w:basedOn w:val="Normal"/>
    <w:link w:val="RecuodecorpodetextoChar"/>
    <w:rsid w:val="00725B2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5B2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25B2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5B2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5B2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25B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5B2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25B2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5B2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25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25B28"/>
    <w:rPr>
      <w:rFonts w:ascii="Times New Roman" w:eastAsia="Times New Roman" w:hAnsi="Times New Roman" w:cs="Times New Roman"/>
      <w:sz w:val="24"/>
      <w:szCs w:val="24"/>
      <w:lang w:eastAsia="pt-BR"/>
    </w:rPr>
  </w:style>
  <w:style w:type="table" w:styleId="Tabelacomgrade">
    <w:name w:val="Table Grid"/>
    <w:basedOn w:val="Tabelanormal"/>
    <w:uiPriority w:val="59"/>
    <w:rsid w:val="0072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28"/>
    <w:rPr>
      <w:rFonts w:eastAsiaTheme="minorEastAsia"/>
      <w:lang w:eastAsia="pt-BR"/>
    </w:rPr>
  </w:style>
  <w:style w:type="paragraph" w:styleId="Ttulo2">
    <w:name w:val="heading 2"/>
    <w:basedOn w:val="Normal"/>
    <w:next w:val="Normal"/>
    <w:link w:val="Ttulo2Char"/>
    <w:qFormat/>
    <w:rsid w:val="00725B2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725B2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5B2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5B2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725B2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25B2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25B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25B2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25B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5B28"/>
    <w:rPr>
      <w:rFonts w:ascii="Times New Roman" w:eastAsia="Times New Roman" w:hAnsi="Times New Roman" w:cs="Times New Roman"/>
      <w:sz w:val="24"/>
      <w:szCs w:val="24"/>
      <w:lang w:eastAsia="pt-BR"/>
    </w:rPr>
  </w:style>
  <w:style w:type="character" w:styleId="Hyperlink">
    <w:name w:val="Hyperlink"/>
    <w:basedOn w:val="Fontepargpadro"/>
    <w:uiPriority w:val="99"/>
    <w:rsid w:val="00725B28"/>
    <w:rPr>
      <w:color w:val="0000FF"/>
      <w:u w:val="single"/>
    </w:rPr>
  </w:style>
  <w:style w:type="paragraph" w:styleId="Recuodecorpodetexto">
    <w:name w:val="Body Text Indent"/>
    <w:basedOn w:val="Normal"/>
    <w:link w:val="RecuodecorpodetextoChar"/>
    <w:rsid w:val="00725B2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5B2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25B2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5B2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5B2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25B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5B2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25B2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5B2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25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25B28"/>
    <w:rPr>
      <w:rFonts w:ascii="Times New Roman" w:eastAsia="Times New Roman" w:hAnsi="Times New Roman" w:cs="Times New Roman"/>
      <w:sz w:val="24"/>
      <w:szCs w:val="24"/>
      <w:lang w:eastAsia="pt-BR"/>
    </w:rPr>
  </w:style>
  <w:style w:type="table" w:styleId="Tabelacomgrade">
    <w:name w:val="Table Grid"/>
    <w:basedOn w:val="Tabelanormal"/>
    <w:uiPriority w:val="59"/>
    <w:rsid w:val="0072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6336</Words>
  <Characters>34217</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2017-11-27T17:17:00Z</dcterms:created>
  <dcterms:modified xsi:type="dcterms:W3CDTF">2017-11-27T17:41:00Z</dcterms:modified>
</cp:coreProperties>
</file>